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CEAF7" w:themeColor="text2" w:themeTint="19"/>
  <w:body>
    <w:p w14:paraId="77D84C42" w14:textId="70A6EE7D" w:rsidR="00A12BE2" w:rsidRPr="00997E1E" w:rsidRDefault="00E660F3" w:rsidP="00A41437">
      <w:pPr>
        <w:spacing w:after="80" w:line="240" w:lineRule="auto"/>
        <w:jc w:val="center"/>
        <w:rPr>
          <w:color w:val="215E99" w:themeColor="text2" w:themeTint="BF"/>
          <w:sz w:val="36"/>
          <w:szCs w:val="36"/>
        </w:rPr>
      </w:pPr>
      <w:r w:rsidRPr="00997E1E">
        <w:rPr>
          <w:color w:val="215E99" w:themeColor="text2" w:themeTint="BF"/>
          <w:sz w:val="36"/>
          <w:szCs w:val="36"/>
        </w:rPr>
        <w:t>2025 Goals for Pakistan</w:t>
      </w:r>
    </w:p>
    <w:p w14:paraId="3BA8C7DA" w14:textId="2BD0E045" w:rsidR="00216B62" w:rsidRPr="00A362C4" w:rsidRDefault="00216B62" w:rsidP="00A362C4">
      <w:pPr>
        <w:spacing w:after="0" w:line="288" w:lineRule="auto"/>
        <w:jc w:val="center"/>
        <w:rPr>
          <w:b/>
          <w:bCs/>
          <w:color w:val="215E99" w:themeColor="text2" w:themeTint="BF"/>
        </w:rPr>
      </w:pPr>
      <w:r w:rsidRPr="00A362C4">
        <w:rPr>
          <w:b/>
          <w:bCs/>
          <w:color w:val="215E99" w:themeColor="text2" w:themeTint="BF"/>
        </w:rPr>
        <w:t>Free families from debt servitude</w:t>
      </w:r>
    </w:p>
    <w:p w14:paraId="751F07A5" w14:textId="7529B08F" w:rsidR="00216B62" w:rsidRPr="00A362C4" w:rsidRDefault="00216B62" w:rsidP="00A362C4">
      <w:pPr>
        <w:spacing w:after="0" w:line="288" w:lineRule="auto"/>
        <w:jc w:val="center"/>
        <w:rPr>
          <w:b/>
          <w:bCs/>
          <w:color w:val="215E99" w:themeColor="text2" w:themeTint="BF"/>
        </w:rPr>
      </w:pPr>
      <w:r w:rsidRPr="00A362C4">
        <w:rPr>
          <w:b/>
          <w:bCs/>
          <w:color w:val="215E99" w:themeColor="text2" w:themeTint="BF"/>
        </w:rPr>
        <w:t>Care and education for orphans</w:t>
      </w:r>
    </w:p>
    <w:p w14:paraId="16B2259F" w14:textId="6CEFD7F4" w:rsidR="002F24FA" w:rsidRPr="00A362C4" w:rsidRDefault="00216B62" w:rsidP="00A362C4">
      <w:pPr>
        <w:spacing w:after="0" w:line="288" w:lineRule="auto"/>
        <w:jc w:val="center"/>
        <w:rPr>
          <w:b/>
          <w:bCs/>
          <w:color w:val="215E99" w:themeColor="text2" w:themeTint="BF"/>
        </w:rPr>
      </w:pPr>
      <w:r w:rsidRPr="00A362C4">
        <w:rPr>
          <w:b/>
          <w:bCs/>
          <w:color w:val="215E99" w:themeColor="text2" w:themeTint="BF"/>
        </w:rPr>
        <w:t>Child</w:t>
      </w:r>
      <w:r w:rsidR="002F24FA" w:rsidRPr="00A362C4">
        <w:rPr>
          <w:b/>
          <w:bCs/>
          <w:color w:val="215E99" w:themeColor="text2" w:themeTint="BF"/>
        </w:rPr>
        <w:t>hood</w:t>
      </w:r>
      <w:r w:rsidRPr="00A362C4">
        <w:rPr>
          <w:b/>
          <w:bCs/>
          <w:color w:val="215E99" w:themeColor="text2" w:themeTint="BF"/>
        </w:rPr>
        <w:t xml:space="preserve"> vaccination</w:t>
      </w:r>
    </w:p>
    <w:p w14:paraId="1E8C57EF" w14:textId="5EAF1E2C" w:rsidR="00216B62" w:rsidRPr="00A362C4" w:rsidRDefault="002F24FA" w:rsidP="00A362C4">
      <w:pPr>
        <w:spacing w:after="0" w:line="288" w:lineRule="auto"/>
        <w:jc w:val="center"/>
        <w:rPr>
          <w:b/>
          <w:bCs/>
          <w:color w:val="215E99" w:themeColor="text2" w:themeTint="BF"/>
        </w:rPr>
      </w:pPr>
      <w:r w:rsidRPr="00A362C4">
        <w:rPr>
          <w:b/>
          <w:bCs/>
          <w:color w:val="215E99" w:themeColor="text2" w:themeTint="BF"/>
        </w:rPr>
        <w:t>Support needed m</w:t>
      </w:r>
      <w:r w:rsidR="00216B62" w:rsidRPr="00A362C4">
        <w:rPr>
          <w:b/>
          <w:bCs/>
          <w:color w:val="215E99" w:themeColor="text2" w:themeTint="BF"/>
        </w:rPr>
        <w:t>edical care</w:t>
      </w:r>
    </w:p>
    <w:p w14:paraId="251E2029" w14:textId="1B7D2812" w:rsidR="00216B62" w:rsidRPr="00A362C4" w:rsidRDefault="00216B62" w:rsidP="00A362C4">
      <w:pPr>
        <w:spacing w:after="0" w:line="288" w:lineRule="auto"/>
        <w:jc w:val="center"/>
        <w:rPr>
          <w:b/>
          <w:bCs/>
          <w:color w:val="215E99" w:themeColor="text2" w:themeTint="BF"/>
        </w:rPr>
      </w:pPr>
      <w:r w:rsidRPr="00A362C4">
        <w:rPr>
          <w:b/>
          <w:bCs/>
          <w:color w:val="215E99" w:themeColor="text2" w:themeTint="BF"/>
        </w:rPr>
        <w:t>Child</w:t>
      </w:r>
      <w:r w:rsidR="002F24FA" w:rsidRPr="00A362C4">
        <w:rPr>
          <w:b/>
          <w:bCs/>
          <w:color w:val="215E99" w:themeColor="text2" w:themeTint="BF"/>
        </w:rPr>
        <w:t>hood</w:t>
      </w:r>
      <w:r w:rsidRPr="00A362C4">
        <w:rPr>
          <w:b/>
          <w:bCs/>
          <w:color w:val="215E99" w:themeColor="text2" w:themeTint="BF"/>
        </w:rPr>
        <w:t xml:space="preserve"> nutritional support</w:t>
      </w:r>
    </w:p>
    <w:p w14:paraId="0F420259" w14:textId="7502E459" w:rsidR="002F24FA" w:rsidRPr="00A362C4" w:rsidRDefault="002F24FA" w:rsidP="00A362C4">
      <w:pPr>
        <w:spacing w:after="0" w:line="288" w:lineRule="auto"/>
        <w:jc w:val="center"/>
        <w:rPr>
          <w:b/>
          <w:bCs/>
          <w:color w:val="215E99" w:themeColor="text2" w:themeTint="BF"/>
        </w:rPr>
      </w:pPr>
      <w:r w:rsidRPr="00A362C4">
        <w:rPr>
          <w:b/>
          <w:bCs/>
          <w:color w:val="215E99" w:themeColor="text2" w:themeTint="BF"/>
        </w:rPr>
        <w:t>Clean and safe drinking water</w:t>
      </w:r>
    </w:p>
    <w:p w14:paraId="78B6AB08" w14:textId="26AEA785" w:rsidR="002F24FA" w:rsidRPr="00A362C4" w:rsidRDefault="002F24FA" w:rsidP="00A362C4">
      <w:pPr>
        <w:spacing w:after="0" w:line="288" w:lineRule="auto"/>
        <w:jc w:val="center"/>
        <w:rPr>
          <w:b/>
          <w:bCs/>
          <w:color w:val="215E99" w:themeColor="text2" w:themeTint="BF"/>
        </w:rPr>
      </w:pPr>
      <w:r w:rsidRPr="00A362C4">
        <w:rPr>
          <w:b/>
          <w:bCs/>
          <w:color w:val="215E99" w:themeColor="text2" w:themeTint="BF"/>
        </w:rPr>
        <w:t>Safe housing for everyone</w:t>
      </w:r>
    </w:p>
    <w:p w14:paraId="3C769E72" w14:textId="3C01C05A" w:rsidR="002F24FA" w:rsidRPr="00A362C4" w:rsidRDefault="002F24FA" w:rsidP="00A362C4">
      <w:pPr>
        <w:spacing w:after="0" w:line="288" w:lineRule="auto"/>
        <w:jc w:val="center"/>
        <w:rPr>
          <w:b/>
          <w:bCs/>
          <w:color w:val="215E99" w:themeColor="text2" w:themeTint="BF"/>
        </w:rPr>
      </w:pPr>
      <w:r w:rsidRPr="00A362C4">
        <w:rPr>
          <w:b/>
          <w:bCs/>
          <w:color w:val="215E99" w:themeColor="text2" w:themeTint="BF"/>
        </w:rPr>
        <w:t>Education for all children</w:t>
      </w:r>
    </w:p>
    <w:p w14:paraId="37CB3FF8" w14:textId="483CAEC4" w:rsidR="002F24FA" w:rsidRPr="00A362C4" w:rsidRDefault="002F24FA" w:rsidP="00A362C4">
      <w:pPr>
        <w:spacing w:after="80" w:line="288" w:lineRule="auto"/>
        <w:jc w:val="center"/>
        <w:rPr>
          <w:b/>
          <w:bCs/>
          <w:color w:val="215E99" w:themeColor="text2" w:themeTint="BF"/>
        </w:rPr>
      </w:pPr>
      <w:r w:rsidRPr="00A362C4">
        <w:rPr>
          <w:b/>
          <w:bCs/>
          <w:color w:val="215E99" w:themeColor="text2" w:themeTint="BF"/>
        </w:rPr>
        <w:t>Celebrating</w:t>
      </w:r>
      <w:r w:rsidR="00A41437" w:rsidRPr="00A362C4">
        <w:rPr>
          <w:b/>
          <w:bCs/>
          <w:color w:val="215E99" w:themeColor="text2" w:themeTint="BF"/>
        </w:rPr>
        <w:t xml:space="preserve"> precious</w:t>
      </w:r>
      <w:r w:rsidRPr="00A362C4">
        <w:rPr>
          <w:b/>
          <w:bCs/>
          <w:color w:val="215E99" w:themeColor="text2" w:themeTint="BF"/>
        </w:rPr>
        <w:t xml:space="preserve"> children</w:t>
      </w:r>
    </w:p>
    <w:p w14:paraId="133DD2F3" w14:textId="48F73967" w:rsidR="00997E1E" w:rsidRDefault="006D269A" w:rsidP="000949DF">
      <w:pPr>
        <w:spacing w:after="80" w:line="240" w:lineRule="auto"/>
        <w:jc w:val="center"/>
        <w:rPr>
          <w:color w:val="215E99" w:themeColor="text2" w:themeTint="BF"/>
          <w:sz w:val="36"/>
          <w:szCs w:val="36"/>
        </w:rPr>
      </w:pPr>
      <w:r w:rsidRPr="000949DF">
        <w:rPr>
          <w:color w:val="215E99" w:themeColor="text2" w:themeTint="BF"/>
          <w:sz w:val="36"/>
          <w:szCs w:val="36"/>
        </w:rPr>
        <w:t xml:space="preserve">2025 </w:t>
      </w:r>
      <w:r w:rsidR="000949DF" w:rsidRPr="000949DF">
        <w:rPr>
          <w:color w:val="215E99" w:themeColor="text2" w:themeTint="BF"/>
          <w:sz w:val="36"/>
          <w:szCs w:val="36"/>
        </w:rPr>
        <w:t>Proposed Budget</w:t>
      </w:r>
    </w:p>
    <w:p w14:paraId="5061DF96" w14:textId="77881BCC" w:rsidR="00CB6362" w:rsidRPr="00CB6362" w:rsidRDefault="00CB6362" w:rsidP="006C482D">
      <w:pPr>
        <w:spacing w:after="0" w:line="240" w:lineRule="auto"/>
        <w:jc w:val="both"/>
        <w:rPr>
          <w:color w:val="215E99" w:themeColor="text2" w:themeTint="BF"/>
        </w:rPr>
      </w:pPr>
      <w:r w:rsidRPr="00CB6362">
        <w:rPr>
          <w:color w:val="215E99" w:themeColor="text2" w:themeTint="BF"/>
        </w:rPr>
        <w:t>The projects we propose for 2025 come at a price. As a ministry, we must seek support to accomplish these noble goals. Here is the breakdown of our anticipated expenses:</w:t>
      </w:r>
    </w:p>
    <w:p w14:paraId="55CB6724" w14:textId="486D9B38" w:rsidR="00CB6362" w:rsidRPr="00D05841" w:rsidRDefault="00CB6362" w:rsidP="006C482D">
      <w:pPr>
        <w:spacing w:after="0" w:line="240" w:lineRule="auto"/>
        <w:jc w:val="center"/>
        <w:rPr>
          <w:color w:val="215E99" w:themeColor="text2" w:themeTint="BF"/>
          <w:sz w:val="8"/>
          <w:szCs w:val="8"/>
        </w:rPr>
      </w:pPr>
    </w:p>
    <w:p w14:paraId="7740AE43" w14:textId="222212EA" w:rsidR="00CB6362" w:rsidRPr="00CB6362" w:rsidRDefault="00CB6362" w:rsidP="006C482D">
      <w:pPr>
        <w:spacing w:after="0" w:line="240" w:lineRule="auto"/>
        <w:jc w:val="both"/>
        <w:rPr>
          <w:color w:val="215E99" w:themeColor="text2" w:themeTint="BF"/>
        </w:rPr>
      </w:pPr>
      <w:r w:rsidRPr="00CB6362">
        <w:rPr>
          <w:color w:val="215E99" w:themeColor="text2" w:themeTint="BF"/>
        </w:rPr>
        <w:t>Rain Academy                                         $16,200.00</w:t>
      </w:r>
    </w:p>
    <w:p w14:paraId="076A268C" w14:textId="28002B56" w:rsidR="00CB6362" w:rsidRPr="00CB6362" w:rsidRDefault="00CB6362" w:rsidP="006C482D">
      <w:pPr>
        <w:spacing w:after="0" w:line="240" w:lineRule="auto"/>
        <w:jc w:val="both"/>
        <w:rPr>
          <w:color w:val="215E99" w:themeColor="text2" w:themeTint="BF"/>
        </w:rPr>
      </w:pPr>
      <w:proofErr w:type="spellStart"/>
      <w:r w:rsidRPr="00CB6362">
        <w:rPr>
          <w:color w:val="215E99" w:themeColor="text2" w:themeTint="BF"/>
        </w:rPr>
        <w:t>Dashoa</w:t>
      </w:r>
      <w:proofErr w:type="spellEnd"/>
      <w:r w:rsidRPr="00CB6362">
        <w:rPr>
          <w:color w:val="215E99" w:themeColor="text2" w:themeTint="BF"/>
        </w:rPr>
        <w:t xml:space="preserve"> Orphanage                               $13,500.00</w:t>
      </w:r>
    </w:p>
    <w:p w14:paraId="0E55730C" w14:textId="7A813EAC" w:rsidR="00CB6362" w:rsidRPr="00CB6362" w:rsidRDefault="00CB6362" w:rsidP="006C482D">
      <w:pPr>
        <w:spacing w:after="0" w:line="240" w:lineRule="auto"/>
        <w:jc w:val="both"/>
        <w:rPr>
          <w:color w:val="215E99" w:themeColor="text2" w:themeTint="BF"/>
        </w:rPr>
      </w:pPr>
      <w:r w:rsidRPr="00CB6362">
        <w:rPr>
          <w:color w:val="215E99" w:themeColor="text2" w:themeTint="BF"/>
        </w:rPr>
        <w:t>Toba Tek Singh village                         $39,000.00</w:t>
      </w:r>
    </w:p>
    <w:p w14:paraId="7F2B50F2" w14:textId="0A65A92E" w:rsidR="00CB6362" w:rsidRPr="00CB6362" w:rsidRDefault="00CB6362" w:rsidP="006C482D">
      <w:pPr>
        <w:spacing w:after="0" w:line="240" w:lineRule="auto"/>
        <w:jc w:val="both"/>
        <w:rPr>
          <w:color w:val="215E99" w:themeColor="text2" w:themeTint="BF"/>
        </w:rPr>
      </w:pPr>
      <w:r w:rsidRPr="00CB6362">
        <w:rPr>
          <w:color w:val="215E99" w:themeColor="text2" w:themeTint="BF"/>
        </w:rPr>
        <w:t>Administrative costs</w:t>
      </w:r>
      <w:r w:rsidRPr="00CB6362">
        <w:rPr>
          <w:color w:val="215E99" w:themeColor="text2" w:themeTint="BF"/>
        </w:rPr>
        <w:tab/>
      </w:r>
      <w:r w:rsidRPr="00CB6362">
        <w:rPr>
          <w:color w:val="215E99" w:themeColor="text2" w:themeTint="BF"/>
        </w:rPr>
        <w:tab/>
        <w:t xml:space="preserve">            $7,300.00</w:t>
      </w:r>
    </w:p>
    <w:p w14:paraId="3BCD5FF5" w14:textId="77777777" w:rsidR="00CB6362" w:rsidRPr="00CB6362" w:rsidRDefault="00CB6362" w:rsidP="006C482D">
      <w:pPr>
        <w:spacing w:after="0" w:line="240" w:lineRule="auto"/>
        <w:jc w:val="both"/>
        <w:rPr>
          <w:color w:val="215E99" w:themeColor="text2" w:themeTint="BF"/>
        </w:rPr>
      </w:pPr>
      <w:r w:rsidRPr="00CB6362">
        <w:rPr>
          <w:color w:val="215E99" w:themeColor="text2" w:themeTint="BF"/>
        </w:rPr>
        <w:t>Total 2025 costs                                    $76,000.00</w:t>
      </w:r>
    </w:p>
    <w:p w14:paraId="50E70036" w14:textId="0255257E" w:rsidR="00CB6362" w:rsidRPr="00D05841" w:rsidRDefault="00CB6362" w:rsidP="006C482D">
      <w:pPr>
        <w:spacing w:after="0" w:line="240" w:lineRule="auto"/>
        <w:jc w:val="center"/>
        <w:rPr>
          <w:color w:val="215E99" w:themeColor="text2" w:themeTint="BF"/>
          <w:sz w:val="8"/>
          <w:szCs w:val="8"/>
        </w:rPr>
      </w:pPr>
    </w:p>
    <w:p w14:paraId="42625566" w14:textId="36D7B0CD" w:rsidR="0023295A" w:rsidRPr="00D13AE0" w:rsidRDefault="00D13AE0" w:rsidP="00D13AE0">
      <w:pPr>
        <w:spacing w:after="80" w:line="240" w:lineRule="auto"/>
        <w:jc w:val="both"/>
        <w:rPr>
          <w:color w:val="215E99" w:themeColor="text2" w:themeTint="BF"/>
        </w:rPr>
      </w:pPr>
      <w:r>
        <w:rPr>
          <w:noProof/>
          <w:color w:val="215E99" w:themeColor="text2" w:themeTint="BF"/>
        </w:rPr>
        <w:drawing>
          <wp:anchor distT="0" distB="0" distL="114300" distR="114300" simplePos="0" relativeHeight="251666432" behindDoc="1" locked="0" layoutInCell="1" allowOverlap="1" wp14:anchorId="30CC692D" wp14:editId="475E7939">
            <wp:simplePos x="0" y="0"/>
            <wp:positionH relativeFrom="column">
              <wp:posOffset>15240</wp:posOffset>
            </wp:positionH>
            <wp:positionV relativeFrom="paragraph">
              <wp:posOffset>913130</wp:posOffset>
            </wp:positionV>
            <wp:extent cx="2865120" cy="1673225"/>
            <wp:effectExtent l="0" t="0" r="0" b="3175"/>
            <wp:wrapTight wrapText="bothSides">
              <wp:wrapPolygon edited="0">
                <wp:start x="0" y="0"/>
                <wp:lineTo x="0" y="21395"/>
                <wp:lineTo x="21399" y="21395"/>
                <wp:lineTo x="21399" y="0"/>
                <wp:lineTo x="0" y="0"/>
              </wp:wrapPolygon>
            </wp:wrapTight>
            <wp:docPr id="61262424" name="Picture 12" descr="A group of children sitting on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2424" name="Picture 12" descr="A group of children sitting on the groun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9" b="14009"/>
                    <a:stretch/>
                  </pic:blipFill>
                  <pic:spPr bwMode="auto">
                    <a:xfrm>
                      <a:off x="0" y="0"/>
                      <a:ext cx="286512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362" w:rsidRPr="00CB6362">
        <w:rPr>
          <w:color w:val="215E99" w:themeColor="text2" w:themeTint="BF"/>
        </w:rPr>
        <w:t xml:space="preserve">To accomplish these ambitious projects, we need to present our plan in front of churches </w:t>
      </w:r>
      <w:r w:rsidR="00853C33">
        <w:rPr>
          <w:color w:val="215E99" w:themeColor="text2" w:themeTint="BF"/>
        </w:rPr>
        <w:t>or other</w:t>
      </w:r>
      <w:r w:rsidR="00CB6362" w:rsidRPr="00CB6362">
        <w:rPr>
          <w:color w:val="215E99" w:themeColor="text2" w:themeTint="BF"/>
        </w:rPr>
        <w:t xml:space="preserve"> organizations</w:t>
      </w:r>
      <w:r w:rsidR="00853C33">
        <w:rPr>
          <w:color w:val="215E99" w:themeColor="text2" w:themeTint="BF"/>
        </w:rPr>
        <w:t xml:space="preserve">. </w:t>
      </w:r>
      <w:r w:rsidR="00CB6362" w:rsidRPr="00CB6362">
        <w:rPr>
          <w:color w:val="215E99" w:themeColor="text2" w:themeTint="BF"/>
        </w:rPr>
        <w:t xml:space="preserve">Please help us reach your organization. </w:t>
      </w:r>
    </w:p>
    <w:p w14:paraId="16147BBB" w14:textId="5BF21272" w:rsidR="00A8418A" w:rsidRPr="00A362C4" w:rsidRDefault="00A362C4" w:rsidP="00BC1A89">
      <w:pPr>
        <w:spacing w:after="0" w:line="240" w:lineRule="auto"/>
        <w:jc w:val="center"/>
        <w:rPr>
          <w:color w:val="215E99" w:themeColor="text2" w:themeTint="BF"/>
          <w:sz w:val="36"/>
          <w:szCs w:val="36"/>
        </w:rPr>
      </w:pPr>
      <w:r>
        <w:rPr>
          <w:color w:val="215E99" w:themeColor="text2" w:themeTint="BF"/>
          <w:sz w:val="36"/>
          <w:szCs w:val="36"/>
        </w:rPr>
        <w:t xml:space="preserve">Organizational </w:t>
      </w:r>
      <w:r w:rsidR="00A8418A" w:rsidRPr="00A362C4">
        <w:rPr>
          <w:color w:val="215E99" w:themeColor="text2" w:themeTint="BF"/>
          <w:sz w:val="36"/>
          <w:szCs w:val="36"/>
        </w:rPr>
        <w:t>Overview</w:t>
      </w:r>
    </w:p>
    <w:p w14:paraId="02FE748E" w14:textId="475C7496" w:rsidR="000705DB" w:rsidRDefault="000705DB" w:rsidP="00AE7B13">
      <w:pPr>
        <w:spacing w:after="0"/>
        <w:jc w:val="both"/>
        <w:rPr>
          <w:color w:val="4C94D8" w:themeColor="text2" w:themeTint="80"/>
        </w:rPr>
      </w:pPr>
      <w:r>
        <w:rPr>
          <w:noProof/>
          <w:color w:val="4C94D8" w:themeColor="text2" w:themeTint="80"/>
        </w:rPr>
        <w:drawing>
          <wp:inline distT="0" distB="0" distL="0" distR="0" wp14:anchorId="58D2090D" wp14:editId="7180B98C">
            <wp:extent cx="2865120" cy="2849880"/>
            <wp:effectExtent l="0" t="0" r="0" b="7620"/>
            <wp:docPr id="1203284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3B30A" w14:textId="10A62650" w:rsidR="008D2E53" w:rsidRDefault="004702B6" w:rsidP="00BC1A89">
      <w:pPr>
        <w:spacing w:after="80" w:line="240" w:lineRule="auto"/>
        <w:jc w:val="both"/>
        <w:rPr>
          <w:color w:val="215E99" w:themeColor="text2" w:themeTint="BF"/>
        </w:rPr>
      </w:pPr>
      <w:r w:rsidRPr="00A771D6">
        <w:rPr>
          <w:color w:val="215E99" w:themeColor="text2" w:themeTint="BF"/>
        </w:rPr>
        <w:t xml:space="preserve">CMI’s mission is to help those among the poorest of the world’s poor gain freedom, access education and healthcare, </w:t>
      </w:r>
      <w:proofErr w:type="gramStart"/>
      <w:r w:rsidRPr="00A771D6">
        <w:rPr>
          <w:color w:val="215E99" w:themeColor="text2" w:themeTint="BF"/>
        </w:rPr>
        <w:t>over</w:t>
      </w:r>
      <w:r w:rsidR="00A771D6">
        <w:rPr>
          <w:color w:val="215E99" w:themeColor="text2" w:themeTint="BF"/>
        </w:rPr>
        <w:t>-</w:t>
      </w:r>
      <w:r w:rsidRPr="00A771D6">
        <w:rPr>
          <w:color w:val="215E99" w:themeColor="text2" w:themeTint="BF"/>
        </w:rPr>
        <w:t>come</w:t>
      </w:r>
      <w:proofErr w:type="gramEnd"/>
      <w:r w:rsidRPr="00A771D6">
        <w:rPr>
          <w:color w:val="215E99" w:themeColor="text2" w:themeTint="BF"/>
        </w:rPr>
        <w:t xml:space="preserve"> malnutrition and the risks of poverty and to ultimately reach out </w:t>
      </w:r>
      <w:r w:rsidR="0015483F">
        <w:rPr>
          <w:color w:val="215E99" w:themeColor="text2" w:themeTint="BF"/>
        </w:rPr>
        <w:t>and</w:t>
      </w:r>
      <w:r w:rsidRPr="00A771D6">
        <w:rPr>
          <w:color w:val="215E99" w:themeColor="text2" w:themeTint="BF"/>
        </w:rPr>
        <w:t xml:space="preserve"> </w:t>
      </w:r>
      <w:r w:rsidR="0015483F">
        <w:rPr>
          <w:color w:val="215E99" w:themeColor="text2" w:themeTint="BF"/>
        </w:rPr>
        <w:t xml:space="preserve">grasp </w:t>
      </w:r>
      <w:r w:rsidRPr="00A771D6">
        <w:rPr>
          <w:color w:val="215E99" w:themeColor="text2" w:themeTint="BF"/>
        </w:rPr>
        <w:t>the opportunities to improve their lives through person-to-person support</w:t>
      </w:r>
      <w:r w:rsidR="003B1AF3">
        <w:rPr>
          <w:color w:val="215E99" w:themeColor="text2" w:themeTint="BF"/>
        </w:rPr>
        <w:t>.</w:t>
      </w:r>
    </w:p>
    <w:p w14:paraId="4DD6D7EC" w14:textId="041525AC" w:rsidR="006207DF" w:rsidRPr="00A41437" w:rsidRDefault="006207DF" w:rsidP="00BC1A89">
      <w:pPr>
        <w:spacing w:after="80" w:line="240" w:lineRule="auto"/>
        <w:jc w:val="both"/>
        <w:rPr>
          <w:color w:val="215E99" w:themeColor="text2" w:themeTint="BF"/>
          <w:sz w:val="36"/>
          <w:szCs w:val="36"/>
        </w:rPr>
      </w:pPr>
      <w:r w:rsidRPr="00A41437">
        <w:rPr>
          <w:color w:val="215E99" w:themeColor="text2" w:themeTint="BF"/>
          <w:sz w:val="36"/>
          <w:szCs w:val="36"/>
        </w:rPr>
        <w:t>How you can help:</w:t>
      </w:r>
    </w:p>
    <w:p w14:paraId="1BE96444" w14:textId="77777777" w:rsidR="00B0549F" w:rsidRDefault="008405EE" w:rsidP="003B1AF3">
      <w:pPr>
        <w:spacing w:after="0" w:line="240" w:lineRule="auto"/>
        <w:jc w:val="both"/>
        <w:rPr>
          <w:color w:val="215E99" w:themeColor="text2" w:themeTint="BF"/>
        </w:rPr>
      </w:pPr>
      <w:r>
        <w:rPr>
          <w:color w:val="215E99" w:themeColor="text2" w:themeTint="BF"/>
        </w:rPr>
        <w:t>Pray for our mission</w:t>
      </w:r>
    </w:p>
    <w:p w14:paraId="1AD31F1D" w14:textId="5766D2CD" w:rsidR="006207DF" w:rsidRDefault="00B0549F" w:rsidP="003B1AF3">
      <w:pPr>
        <w:spacing w:after="0" w:line="240" w:lineRule="auto"/>
        <w:jc w:val="both"/>
        <w:rPr>
          <w:color w:val="215E99" w:themeColor="text2" w:themeTint="BF"/>
        </w:rPr>
      </w:pPr>
      <w:r>
        <w:rPr>
          <w:color w:val="215E99" w:themeColor="text2" w:themeTint="BF"/>
        </w:rPr>
        <w:t>Volunteer or d</w:t>
      </w:r>
      <w:r w:rsidR="00A20D8B">
        <w:rPr>
          <w:color w:val="215E99" w:themeColor="text2" w:themeTint="BF"/>
        </w:rPr>
        <w:t xml:space="preserve">onate </w:t>
      </w:r>
    </w:p>
    <w:p w14:paraId="0B66DFD0" w14:textId="76E76C13" w:rsidR="00A20D8B" w:rsidRDefault="008405EE" w:rsidP="003B1AF3">
      <w:pPr>
        <w:spacing w:after="0" w:line="240" w:lineRule="auto"/>
        <w:jc w:val="both"/>
        <w:rPr>
          <w:color w:val="215E99" w:themeColor="text2" w:themeTint="BF"/>
        </w:rPr>
      </w:pPr>
      <w:r>
        <w:rPr>
          <w:color w:val="215E99" w:themeColor="text2" w:themeTint="BF"/>
        </w:rPr>
        <w:t xml:space="preserve">Share </w:t>
      </w:r>
      <w:r w:rsidR="00A20D8B">
        <w:rPr>
          <w:color w:val="215E99" w:themeColor="text2" w:themeTint="BF"/>
        </w:rPr>
        <w:t>us with your church or organization</w:t>
      </w:r>
    </w:p>
    <w:p w14:paraId="2A7462AE" w14:textId="0E1BA278" w:rsidR="00B0549F" w:rsidRDefault="00B0549F" w:rsidP="003B1AF3">
      <w:pPr>
        <w:spacing w:after="0" w:line="240" w:lineRule="auto"/>
        <w:jc w:val="both"/>
        <w:rPr>
          <w:color w:val="215E99" w:themeColor="text2" w:themeTint="BF"/>
        </w:rPr>
      </w:pPr>
      <w:r>
        <w:rPr>
          <w:color w:val="215E99" w:themeColor="text2" w:themeTint="BF"/>
        </w:rPr>
        <w:t>Consider sponsoring a family or village</w:t>
      </w:r>
    </w:p>
    <w:p w14:paraId="57E8C790" w14:textId="079CB9A9" w:rsidR="00CF44C9" w:rsidRDefault="00CF44C9" w:rsidP="00BC1A89">
      <w:pPr>
        <w:spacing w:after="80" w:line="240" w:lineRule="auto"/>
        <w:jc w:val="both"/>
        <w:rPr>
          <w:color w:val="215E99" w:themeColor="text2" w:themeTint="BF"/>
        </w:rPr>
      </w:pPr>
      <w:r>
        <w:rPr>
          <w:color w:val="215E99" w:themeColor="text2" w:themeTint="BF"/>
        </w:rPr>
        <w:t>Plan a mission trip with us</w:t>
      </w:r>
    </w:p>
    <w:p w14:paraId="5F74D6EF" w14:textId="03F99074" w:rsidR="009C1134" w:rsidRPr="009C1134" w:rsidRDefault="009C1134" w:rsidP="009C1134">
      <w:pPr>
        <w:spacing w:after="0" w:line="240" w:lineRule="auto"/>
        <w:rPr>
          <w:b/>
          <w:bCs/>
          <w:color w:val="215E99" w:themeColor="text2" w:themeTint="BF"/>
          <w:sz w:val="28"/>
          <w:szCs w:val="28"/>
        </w:rPr>
      </w:pPr>
      <w:proofErr w:type="spellStart"/>
      <w:r w:rsidRPr="009C1134">
        <w:rPr>
          <w:b/>
          <w:bCs/>
          <w:color w:val="215E99" w:themeColor="text2" w:themeTint="BF"/>
          <w:sz w:val="28"/>
          <w:szCs w:val="28"/>
        </w:rPr>
        <w:t>Childrens</w:t>
      </w:r>
      <w:proofErr w:type="spellEnd"/>
      <w:r w:rsidRPr="009C1134">
        <w:rPr>
          <w:b/>
          <w:bCs/>
          <w:color w:val="215E99" w:themeColor="text2" w:themeTint="BF"/>
          <w:sz w:val="28"/>
          <w:szCs w:val="28"/>
        </w:rPr>
        <w:t xml:space="preserve"> Ministries International</w:t>
      </w:r>
    </w:p>
    <w:p w14:paraId="206689EF" w14:textId="77777777" w:rsidR="009C1134" w:rsidRPr="009C1134" w:rsidRDefault="009C1134" w:rsidP="00834410">
      <w:pPr>
        <w:spacing w:after="0" w:line="240" w:lineRule="auto"/>
        <w:jc w:val="center"/>
        <w:rPr>
          <w:color w:val="215E99" w:themeColor="text2" w:themeTint="BF"/>
        </w:rPr>
      </w:pPr>
      <w:r w:rsidRPr="009C1134">
        <w:rPr>
          <w:color w:val="215E99" w:themeColor="text2" w:themeTint="BF"/>
        </w:rPr>
        <w:t>www.childrensmi.org</w:t>
      </w:r>
    </w:p>
    <w:p w14:paraId="18C65A03" w14:textId="2CF8F789" w:rsidR="009C1134" w:rsidRPr="009C1134" w:rsidRDefault="009C1134" w:rsidP="00834410">
      <w:pPr>
        <w:spacing w:after="0" w:line="240" w:lineRule="auto"/>
        <w:jc w:val="center"/>
        <w:rPr>
          <w:color w:val="215E99" w:themeColor="text2" w:themeTint="BF"/>
        </w:rPr>
      </w:pPr>
      <w:r w:rsidRPr="00BC1A89">
        <w:rPr>
          <w:color w:val="215E99" w:themeColor="text2" w:themeTint="BF"/>
        </w:rPr>
        <w:t>aheart4childreneverywhere@gmail.com</w:t>
      </w:r>
    </w:p>
    <w:p w14:paraId="0C77E3CF" w14:textId="77777777" w:rsidR="009C1134" w:rsidRPr="009C1134" w:rsidRDefault="009C1134" w:rsidP="00834410">
      <w:pPr>
        <w:spacing w:after="0" w:line="240" w:lineRule="auto"/>
        <w:jc w:val="center"/>
        <w:rPr>
          <w:color w:val="215E99" w:themeColor="text2" w:themeTint="BF"/>
        </w:rPr>
      </w:pPr>
      <w:r w:rsidRPr="009C1134">
        <w:rPr>
          <w:color w:val="215E99" w:themeColor="text2" w:themeTint="BF"/>
        </w:rPr>
        <w:t>4822 7TH AVE, TEMPLE, PA 19560</w:t>
      </w:r>
    </w:p>
    <w:p w14:paraId="2141AF53" w14:textId="77777777" w:rsidR="009C1134" w:rsidRDefault="009C1134" w:rsidP="00E868E1">
      <w:pPr>
        <w:spacing w:after="80" w:line="240" w:lineRule="auto"/>
        <w:jc w:val="center"/>
        <w:rPr>
          <w:color w:val="215E99" w:themeColor="text2" w:themeTint="BF"/>
        </w:rPr>
      </w:pPr>
      <w:r w:rsidRPr="009C1134">
        <w:rPr>
          <w:color w:val="215E99" w:themeColor="text2" w:themeTint="BF"/>
        </w:rPr>
        <w:t>610-396-5942</w:t>
      </w:r>
    </w:p>
    <w:p w14:paraId="7DD19AE0" w14:textId="61D120BD" w:rsidR="00BC1A89" w:rsidRDefault="00454BE6" w:rsidP="00744069">
      <w:pPr>
        <w:spacing w:after="0" w:line="240" w:lineRule="auto"/>
        <w:jc w:val="center"/>
        <w:rPr>
          <w:color w:val="215E99" w:themeColor="text2" w:themeTint="BF"/>
          <w:sz w:val="20"/>
          <w:szCs w:val="20"/>
        </w:rPr>
      </w:pPr>
      <w:r w:rsidRPr="00F62930">
        <w:rPr>
          <w:color w:val="215E99" w:themeColor="text2" w:themeTint="BF"/>
          <w:sz w:val="20"/>
          <w:szCs w:val="20"/>
        </w:rPr>
        <w:t>We are</w:t>
      </w:r>
      <w:r w:rsidR="00834410" w:rsidRPr="00F62930">
        <w:rPr>
          <w:color w:val="215E99" w:themeColor="text2" w:themeTint="BF"/>
          <w:sz w:val="20"/>
          <w:szCs w:val="20"/>
        </w:rPr>
        <w:t xml:space="preserve"> a P</w:t>
      </w:r>
      <w:r w:rsidR="0048524E">
        <w:rPr>
          <w:color w:val="215E99" w:themeColor="text2" w:themeTint="BF"/>
          <w:sz w:val="20"/>
          <w:szCs w:val="20"/>
        </w:rPr>
        <w:t>ennsylvania</w:t>
      </w:r>
      <w:r w:rsidR="00834410" w:rsidRPr="00F62930">
        <w:rPr>
          <w:color w:val="215E99" w:themeColor="text2" w:themeTint="BF"/>
          <w:sz w:val="20"/>
          <w:szCs w:val="20"/>
        </w:rPr>
        <w:t xml:space="preserve"> registered 501-</w:t>
      </w:r>
      <w:proofErr w:type="gramStart"/>
      <w:r w:rsidR="00834410" w:rsidRPr="00F62930">
        <w:rPr>
          <w:color w:val="215E99" w:themeColor="text2" w:themeTint="BF"/>
          <w:sz w:val="20"/>
          <w:szCs w:val="20"/>
        </w:rPr>
        <w:t>C(</w:t>
      </w:r>
      <w:proofErr w:type="gramEnd"/>
      <w:r w:rsidR="00834410" w:rsidRPr="00F62930">
        <w:rPr>
          <w:color w:val="215E99" w:themeColor="text2" w:themeTint="BF"/>
          <w:sz w:val="20"/>
          <w:szCs w:val="20"/>
        </w:rPr>
        <w:t>3)</w:t>
      </w:r>
    </w:p>
    <w:p w14:paraId="4CA18509" w14:textId="22D95C0B" w:rsidR="009C1134" w:rsidRPr="00917145" w:rsidRDefault="00CD7569" w:rsidP="00917145">
      <w:pPr>
        <w:spacing w:after="0" w:line="240" w:lineRule="auto"/>
        <w:jc w:val="center"/>
        <w:rPr>
          <w:color w:val="215E99" w:themeColor="text2" w:themeTint="BF"/>
          <w:sz w:val="20"/>
          <w:szCs w:val="20"/>
        </w:rPr>
      </w:pPr>
      <w:r>
        <w:rPr>
          <w:color w:val="215E99" w:themeColor="text2" w:themeTint="BF"/>
          <w:sz w:val="20"/>
          <w:szCs w:val="20"/>
        </w:rPr>
        <w:t>A r</w:t>
      </w:r>
      <w:r w:rsidR="0048524E">
        <w:rPr>
          <w:color w:val="215E99" w:themeColor="text2" w:themeTint="BF"/>
          <w:sz w:val="20"/>
          <w:szCs w:val="20"/>
        </w:rPr>
        <w:t xml:space="preserve">ecognized </w:t>
      </w:r>
      <w:r>
        <w:rPr>
          <w:color w:val="215E99" w:themeColor="text2" w:themeTint="BF"/>
          <w:sz w:val="20"/>
          <w:szCs w:val="20"/>
        </w:rPr>
        <w:t xml:space="preserve">NGO </w:t>
      </w:r>
      <w:r w:rsidR="0048524E">
        <w:rPr>
          <w:color w:val="215E99" w:themeColor="text2" w:themeTint="BF"/>
          <w:sz w:val="20"/>
          <w:szCs w:val="20"/>
        </w:rPr>
        <w:t>by the government of</w:t>
      </w:r>
      <w:r>
        <w:rPr>
          <w:color w:val="215E99" w:themeColor="text2" w:themeTint="BF"/>
          <w:sz w:val="20"/>
          <w:szCs w:val="20"/>
        </w:rPr>
        <w:t xml:space="preserve"> Pakistan</w:t>
      </w:r>
    </w:p>
    <w:p w14:paraId="2C7064FE" w14:textId="04D3B75B" w:rsidR="00F923E4" w:rsidRPr="00F923E4" w:rsidRDefault="00F923E4" w:rsidP="00810319">
      <w:pPr>
        <w:spacing w:after="0" w:line="252" w:lineRule="auto"/>
        <w:jc w:val="center"/>
        <w:rPr>
          <w:rFonts w:ascii="Arial Narrow" w:hAnsi="Arial Narrow" w:cs="Arial"/>
        </w:rPr>
      </w:pPr>
      <w:r w:rsidRPr="00F923E4">
        <w:rPr>
          <w:rFonts w:ascii="Arial Narrow" w:hAnsi="Arial Narrow" w:cs="Arial"/>
          <w:noProof/>
        </w:rPr>
        <w:drawing>
          <wp:inline distT="0" distB="0" distL="0" distR="0" wp14:anchorId="464DA99A" wp14:editId="13745794">
            <wp:extent cx="2880360" cy="2697145"/>
            <wp:effectExtent l="0" t="0" r="0" b="8255"/>
            <wp:docPr id="1230535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69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3E32E" w14:textId="77777777" w:rsidR="00F923E4" w:rsidRPr="00651584" w:rsidRDefault="00F923E4" w:rsidP="00810319">
      <w:pPr>
        <w:spacing w:after="0" w:line="252" w:lineRule="auto"/>
        <w:jc w:val="center"/>
        <w:rPr>
          <w:rFonts w:cs="Arial"/>
          <w:b/>
          <w:bCs/>
          <w:color w:val="215E99" w:themeColor="text2" w:themeTint="BF"/>
          <w:sz w:val="52"/>
          <w:szCs w:val="52"/>
        </w:rPr>
      </w:pPr>
      <w:r w:rsidRPr="00651584">
        <w:rPr>
          <w:rFonts w:cs="Arial"/>
          <w:b/>
          <w:bCs/>
          <w:color w:val="215E99" w:themeColor="text2" w:themeTint="BF"/>
          <w:sz w:val="52"/>
          <w:szCs w:val="52"/>
        </w:rPr>
        <w:t xml:space="preserve">Serving in Pakistan </w:t>
      </w:r>
    </w:p>
    <w:p w14:paraId="75E8BC90" w14:textId="78DDB2F3" w:rsidR="00F923E4" w:rsidRPr="00651584" w:rsidRDefault="00810319" w:rsidP="00810319">
      <w:pPr>
        <w:spacing w:after="0" w:line="252" w:lineRule="auto"/>
        <w:rPr>
          <w:rFonts w:cs="Arial"/>
          <w:color w:val="215E99" w:themeColor="text2" w:themeTint="BF"/>
          <w:sz w:val="40"/>
          <w:szCs w:val="40"/>
        </w:rPr>
      </w:pPr>
      <w:r w:rsidRPr="00651584">
        <w:rPr>
          <w:rFonts w:cs="Arial"/>
          <w:color w:val="215E99" w:themeColor="text2" w:themeTint="BF"/>
          <w:sz w:val="40"/>
          <w:szCs w:val="40"/>
        </w:rPr>
        <w:t xml:space="preserve">Pakistan </w:t>
      </w:r>
      <w:r w:rsidR="00F923E4" w:rsidRPr="00651584">
        <w:rPr>
          <w:rFonts w:cs="Arial"/>
          <w:color w:val="215E99" w:themeColor="text2" w:themeTint="BF"/>
          <w:sz w:val="40"/>
          <w:szCs w:val="40"/>
        </w:rPr>
        <w:t>Facts &amp; Figures:</w:t>
      </w:r>
    </w:p>
    <w:p w14:paraId="5F8776A0" w14:textId="01A89D5B" w:rsidR="00F923E4" w:rsidRPr="00651584" w:rsidRDefault="00F923E4" w:rsidP="00A8418A">
      <w:pPr>
        <w:spacing w:after="120" w:line="20" w:lineRule="atLeast"/>
        <w:jc w:val="both"/>
        <w:rPr>
          <w:rFonts w:cs="Arial"/>
          <w:color w:val="215E99" w:themeColor="text2" w:themeTint="BF"/>
        </w:rPr>
      </w:pPr>
      <w:r w:rsidRPr="00651584">
        <w:rPr>
          <w:rFonts w:cs="Arial"/>
          <w:color w:val="215E99" w:themeColor="text2" w:themeTint="BF"/>
        </w:rPr>
        <w:t>Pakistan is the fifth-most populated country in the world with 245 million people.</w:t>
      </w:r>
    </w:p>
    <w:p w14:paraId="1B7200D4" w14:textId="5C3323EC" w:rsidR="00F923E4" w:rsidRPr="00651584" w:rsidRDefault="00F923E4" w:rsidP="00A8418A">
      <w:pPr>
        <w:spacing w:after="120" w:line="20" w:lineRule="atLeast"/>
        <w:jc w:val="both"/>
        <w:rPr>
          <w:rFonts w:cs="Arial"/>
          <w:color w:val="215E99" w:themeColor="text2" w:themeTint="BF"/>
        </w:rPr>
      </w:pPr>
      <w:r w:rsidRPr="00651584">
        <w:rPr>
          <w:rFonts w:cs="Arial"/>
          <w:color w:val="215E99" w:themeColor="text2" w:themeTint="BF"/>
        </w:rPr>
        <w:t xml:space="preserve">55 million </w:t>
      </w:r>
      <w:r w:rsidR="0050305A" w:rsidRPr="00651584">
        <w:rPr>
          <w:rFonts w:cs="Arial"/>
          <w:color w:val="215E99" w:themeColor="text2" w:themeTint="BF"/>
        </w:rPr>
        <w:t>Pakistanis</w:t>
      </w:r>
      <w:r w:rsidRPr="00651584">
        <w:rPr>
          <w:rFonts w:cs="Arial"/>
          <w:color w:val="215E99" w:themeColor="text2" w:themeTint="BF"/>
        </w:rPr>
        <w:t xml:space="preserve"> live in families earning less than $10.00 per month.</w:t>
      </w:r>
    </w:p>
    <w:p w14:paraId="3B933199" w14:textId="369C6313" w:rsidR="00F923E4" w:rsidRPr="00651584" w:rsidRDefault="00F923E4" w:rsidP="00A8418A">
      <w:pPr>
        <w:spacing w:after="120" w:line="20" w:lineRule="atLeast"/>
        <w:jc w:val="both"/>
        <w:rPr>
          <w:rFonts w:cs="Arial"/>
          <w:color w:val="215E99" w:themeColor="text2" w:themeTint="BF"/>
        </w:rPr>
      </w:pPr>
      <w:r w:rsidRPr="00651584">
        <w:rPr>
          <w:rFonts w:cs="Arial"/>
          <w:color w:val="215E99" w:themeColor="text2" w:themeTint="BF"/>
        </w:rPr>
        <w:t>Another 45 million people live in families earning less than $20.00 per month.</w:t>
      </w:r>
    </w:p>
    <w:p w14:paraId="762F9AF2" w14:textId="675EF109" w:rsidR="00F923E4" w:rsidRPr="00651584" w:rsidRDefault="00BF481E" w:rsidP="00A8418A">
      <w:pPr>
        <w:spacing w:after="120" w:line="20" w:lineRule="atLeast"/>
        <w:jc w:val="both"/>
        <w:rPr>
          <w:rFonts w:cs="Arial"/>
          <w:color w:val="215E99" w:themeColor="text2" w:themeTint="BF"/>
        </w:rPr>
      </w:pPr>
      <w:r w:rsidRPr="00651584">
        <w:rPr>
          <w:rFonts w:cs="Arial"/>
          <w:color w:val="215E99" w:themeColor="text2" w:themeTint="BF"/>
        </w:rPr>
        <w:t>Many</w:t>
      </w:r>
      <w:r w:rsidR="0050305A" w:rsidRPr="00651584">
        <w:rPr>
          <w:rFonts w:cs="Arial"/>
          <w:color w:val="215E99" w:themeColor="text2" w:themeTint="BF"/>
        </w:rPr>
        <w:t xml:space="preserve"> Pakistanis live in severe </w:t>
      </w:r>
      <w:r w:rsidR="00F923E4" w:rsidRPr="00651584">
        <w:rPr>
          <w:rFonts w:cs="Arial"/>
          <w:color w:val="215E99" w:themeColor="text2" w:themeTint="BF"/>
        </w:rPr>
        <w:t xml:space="preserve">malnutrition, poor health, high childhood mortality, </w:t>
      </w:r>
      <w:r w:rsidR="0050305A" w:rsidRPr="00651584">
        <w:rPr>
          <w:rFonts w:cs="Arial"/>
          <w:color w:val="215E99" w:themeColor="text2" w:themeTint="BF"/>
        </w:rPr>
        <w:t>very limited</w:t>
      </w:r>
      <w:r w:rsidR="00F923E4" w:rsidRPr="00651584">
        <w:rPr>
          <w:rFonts w:cs="Arial"/>
          <w:color w:val="215E99" w:themeColor="text2" w:themeTint="BF"/>
        </w:rPr>
        <w:t xml:space="preserve"> access to education</w:t>
      </w:r>
      <w:r w:rsidR="0050305A" w:rsidRPr="00651584">
        <w:rPr>
          <w:rFonts w:cs="Arial"/>
          <w:color w:val="215E99" w:themeColor="text2" w:themeTint="BF"/>
        </w:rPr>
        <w:t>, and lack of a way out of this situation.</w:t>
      </w:r>
    </w:p>
    <w:p w14:paraId="0B4F3D67" w14:textId="4CF30B3E" w:rsidR="0050305A" w:rsidRPr="00651584" w:rsidRDefault="00BA2C24" w:rsidP="00A8418A">
      <w:pPr>
        <w:spacing w:after="120" w:line="20" w:lineRule="atLeast"/>
        <w:jc w:val="both"/>
        <w:rPr>
          <w:rFonts w:cs="Arial"/>
          <w:color w:val="215E99" w:themeColor="text2" w:themeTint="BF"/>
        </w:rPr>
      </w:pPr>
      <w:r>
        <w:rPr>
          <w:rFonts w:cs="Arial"/>
          <w:color w:val="215E99" w:themeColor="text2" w:themeTint="BF"/>
        </w:rPr>
        <w:t>Your support</w:t>
      </w:r>
      <w:r w:rsidR="000705DB">
        <w:rPr>
          <w:rFonts w:cs="Arial"/>
          <w:color w:val="215E99" w:themeColor="text2" w:themeTint="BF"/>
        </w:rPr>
        <w:t xml:space="preserve"> will</w:t>
      </w:r>
      <w:r w:rsidR="0050305A" w:rsidRPr="00651584">
        <w:rPr>
          <w:rFonts w:cs="Arial"/>
          <w:color w:val="215E99" w:themeColor="text2" w:themeTint="BF"/>
        </w:rPr>
        <w:t xml:space="preserve"> help them </w:t>
      </w:r>
      <w:r w:rsidR="000705DB">
        <w:rPr>
          <w:rFonts w:cs="Arial"/>
          <w:color w:val="215E99" w:themeColor="text2" w:themeTint="BF"/>
        </w:rPr>
        <w:t>escape</w:t>
      </w:r>
      <w:r w:rsidR="0050305A" w:rsidRPr="00651584">
        <w:rPr>
          <w:rFonts w:cs="Arial"/>
          <w:color w:val="215E99" w:themeColor="text2" w:themeTint="BF"/>
        </w:rPr>
        <w:t xml:space="preserve"> th</w:t>
      </w:r>
      <w:r w:rsidR="000705DB">
        <w:rPr>
          <w:rFonts w:cs="Arial"/>
          <w:color w:val="215E99" w:themeColor="text2" w:themeTint="BF"/>
        </w:rPr>
        <w:t>eir</w:t>
      </w:r>
      <w:r w:rsidR="0050305A" w:rsidRPr="00651584">
        <w:rPr>
          <w:rFonts w:cs="Arial"/>
          <w:color w:val="215E99" w:themeColor="text2" w:themeTint="BF"/>
        </w:rPr>
        <w:t xml:space="preserve"> dire situation</w:t>
      </w:r>
      <w:r w:rsidR="00A8418A">
        <w:rPr>
          <w:rFonts w:cs="Arial"/>
          <w:color w:val="215E99" w:themeColor="text2" w:themeTint="BF"/>
        </w:rPr>
        <w:t>.</w:t>
      </w:r>
    </w:p>
    <w:p w14:paraId="414BD249" w14:textId="761B9F8C" w:rsidR="00844E13" w:rsidRDefault="00A843F3" w:rsidP="00A8418A">
      <w:pPr>
        <w:spacing w:after="240" w:line="20" w:lineRule="atLeast"/>
        <w:jc w:val="both"/>
        <w:rPr>
          <w:rFonts w:cs="Arial"/>
          <w:color w:val="215E99" w:themeColor="text2" w:themeTint="BF"/>
        </w:rPr>
      </w:pPr>
      <w:r w:rsidRPr="00651584">
        <w:rPr>
          <w:rFonts w:cs="Arial"/>
          <w:color w:val="215E99" w:themeColor="text2" w:themeTint="BF"/>
        </w:rPr>
        <w:t>Consider a mission trip with us</w:t>
      </w:r>
      <w:r w:rsidR="003E4AA7" w:rsidRPr="00651584">
        <w:rPr>
          <w:rFonts w:cs="Arial"/>
          <w:color w:val="215E99" w:themeColor="text2" w:themeTint="BF"/>
        </w:rPr>
        <w:t xml:space="preserve"> – Missions change the lives of everyone involved</w:t>
      </w:r>
      <w:r w:rsidR="004312DC">
        <w:rPr>
          <w:rFonts w:cs="Arial"/>
          <w:color w:val="215E99" w:themeColor="text2" w:themeTint="BF"/>
        </w:rPr>
        <w:t xml:space="preserve"> one heart at a time</w:t>
      </w:r>
      <w:r w:rsidR="00903C9E">
        <w:rPr>
          <w:rFonts w:cs="Arial"/>
          <w:color w:val="215E99" w:themeColor="text2" w:themeTint="BF"/>
        </w:rPr>
        <w:t xml:space="preserve">. </w:t>
      </w:r>
      <w:r w:rsidR="007E167B" w:rsidRPr="00651584">
        <w:rPr>
          <w:rFonts w:cs="Arial"/>
          <w:color w:val="215E99" w:themeColor="text2" w:themeTint="BF"/>
        </w:rPr>
        <w:t xml:space="preserve"> </w:t>
      </w:r>
    </w:p>
    <w:p w14:paraId="2ACC254F" w14:textId="5336FCAD" w:rsidR="00B35E99" w:rsidRPr="00651584" w:rsidRDefault="006E5742" w:rsidP="00A8418A">
      <w:pPr>
        <w:spacing w:after="240" w:line="20" w:lineRule="atLeast"/>
        <w:jc w:val="both"/>
        <w:rPr>
          <w:rFonts w:cs="Arial"/>
          <w:color w:val="215E99" w:themeColor="text2" w:themeTint="BF"/>
        </w:rPr>
      </w:pPr>
      <w:r>
        <w:rPr>
          <w:rFonts w:cs="Arial"/>
          <w:color w:val="215E99" w:themeColor="text2" w:themeTint="BF"/>
        </w:rPr>
        <w:t>Now these three remain</w:t>
      </w:r>
      <w:r w:rsidR="004F2B1D">
        <w:rPr>
          <w:rFonts w:cs="Arial"/>
          <w:color w:val="215E99" w:themeColor="text2" w:themeTint="BF"/>
        </w:rPr>
        <w:t>: faith, hope and love, but the greatest of these is love.</w:t>
      </w:r>
    </w:p>
    <w:p w14:paraId="393A6813" w14:textId="6581B838" w:rsidR="00591BEF" w:rsidRPr="00591BEF" w:rsidRDefault="00591BEF" w:rsidP="00591BEF">
      <w:pPr>
        <w:spacing w:after="0" w:line="240" w:lineRule="auto"/>
        <w:jc w:val="center"/>
        <w:rPr>
          <w:color w:val="215E99" w:themeColor="text2" w:themeTint="BF"/>
          <w:sz w:val="36"/>
          <w:szCs w:val="36"/>
        </w:rPr>
      </w:pPr>
      <w:r w:rsidRPr="00591BEF">
        <w:rPr>
          <w:color w:val="215E99" w:themeColor="text2" w:themeTint="BF"/>
          <w:sz w:val="36"/>
          <w:szCs w:val="36"/>
        </w:rPr>
        <w:lastRenderedPageBreak/>
        <w:t xml:space="preserve">2025 </w:t>
      </w:r>
      <w:r>
        <w:rPr>
          <w:color w:val="215E99" w:themeColor="text2" w:themeTint="BF"/>
          <w:sz w:val="36"/>
          <w:szCs w:val="36"/>
        </w:rPr>
        <w:t xml:space="preserve">Mission </w:t>
      </w:r>
      <w:r w:rsidRPr="00591BEF">
        <w:rPr>
          <w:color w:val="215E99" w:themeColor="text2" w:themeTint="BF"/>
          <w:sz w:val="36"/>
          <w:szCs w:val="36"/>
        </w:rPr>
        <w:t>Goals</w:t>
      </w:r>
    </w:p>
    <w:p w14:paraId="55A9F2F1" w14:textId="0D4C0A78" w:rsidR="00864910" w:rsidRPr="00CC0E51" w:rsidRDefault="007237E6" w:rsidP="00434141">
      <w:pPr>
        <w:spacing w:after="0" w:line="240" w:lineRule="auto"/>
        <w:rPr>
          <w:rFonts w:cs="Arial"/>
          <w:b/>
          <w:bCs/>
          <w:color w:val="215E99" w:themeColor="text2" w:themeTint="BF"/>
          <w:sz w:val="28"/>
          <w:szCs w:val="28"/>
        </w:rPr>
      </w:pPr>
      <w:r w:rsidRPr="00CC0E51">
        <w:rPr>
          <w:rFonts w:cs="Arial"/>
          <w:b/>
          <w:bCs/>
          <w:color w:val="215E99" w:themeColor="text2" w:themeTint="BF"/>
          <w:sz w:val="28"/>
          <w:szCs w:val="28"/>
        </w:rPr>
        <w:t>Goal 1</w:t>
      </w:r>
      <w:r w:rsidR="000B6488" w:rsidRPr="00CC0E51">
        <w:rPr>
          <w:rFonts w:cs="Arial"/>
          <w:b/>
          <w:bCs/>
          <w:color w:val="215E99" w:themeColor="text2" w:themeTint="BF"/>
          <w:sz w:val="28"/>
          <w:szCs w:val="28"/>
        </w:rPr>
        <w:t xml:space="preserve"> -</w:t>
      </w:r>
      <w:r w:rsidR="00883947" w:rsidRPr="00CC0E51">
        <w:rPr>
          <w:rFonts w:cs="Arial"/>
          <w:b/>
          <w:bCs/>
          <w:color w:val="215E99" w:themeColor="text2" w:themeTint="BF"/>
          <w:sz w:val="28"/>
          <w:szCs w:val="28"/>
        </w:rPr>
        <w:t xml:space="preserve"> Free those in </w:t>
      </w:r>
      <w:r w:rsidR="00864910" w:rsidRPr="00CC0E51">
        <w:rPr>
          <w:rFonts w:cs="Arial"/>
          <w:b/>
          <w:bCs/>
          <w:color w:val="215E99" w:themeColor="text2" w:themeTint="BF"/>
          <w:sz w:val="28"/>
          <w:szCs w:val="28"/>
        </w:rPr>
        <w:t>servitude</w:t>
      </w:r>
    </w:p>
    <w:p w14:paraId="1A3D0B22" w14:textId="7C074955" w:rsidR="009C23B9" w:rsidRDefault="00A931C2" w:rsidP="00365864">
      <w:pPr>
        <w:spacing w:after="0" w:line="240" w:lineRule="auto"/>
        <w:rPr>
          <w:color w:val="215E99" w:themeColor="text2" w:themeTint="B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C0C851" wp14:editId="3E95429B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1636395" cy="1828800"/>
            <wp:effectExtent l="0" t="0" r="1905" b="0"/>
            <wp:wrapSquare wrapText="bothSides"/>
            <wp:docPr id="126245068" name="Picture 4" descr="A child holding his hands 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45068" name="Picture 4" descr="A child holding his hands up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73"/>
                    <a:stretch/>
                  </pic:blipFill>
                  <pic:spPr bwMode="auto">
                    <a:xfrm>
                      <a:off x="0" y="0"/>
                      <a:ext cx="16363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3C8" w:rsidRPr="001E1411">
        <w:rPr>
          <w:color w:val="215E99" w:themeColor="text2" w:themeTint="BF"/>
        </w:rPr>
        <w:t>In Pakistan, when your parents are in debt servitude</w:t>
      </w:r>
      <w:r w:rsidR="00766DC8" w:rsidRPr="001E1411">
        <w:rPr>
          <w:color w:val="215E99" w:themeColor="text2" w:themeTint="BF"/>
        </w:rPr>
        <w:t xml:space="preserve"> – you, too, are a slave. </w:t>
      </w:r>
      <w:r w:rsidR="00D31E12" w:rsidRPr="001E1411">
        <w:rPr>
          <w:color w:val="215E99" w:themeColor="text2" w:themeTint="BF"/>
        </w:rPr>
        <w:t xml:space="preserve">Debt is </w:t>
      </w:r>
      <w:r w:rsidR="00365864" w:rsidRPr="001E1411">
        <w:rPr>
          <w:color w:val="215E99" w:themeColor="text2" w:themeTint="BF"/>
        </w:rPr>
        <w:t xml:space="preserve">passed along </w:t>
      </w:r>
      <w:r w:rsidR="00D31E12" w:rsidRPr="001E1411">
        <w:rPr>
          <w:color w:val="215E99" w:themeColor="text2" w:themeTint="BF"/>
        </w:rPr>
        <w:t>generationally</w:t>
      </w:r>
    </w:p>
    <w:p w14:paraId="2EE1CCB6" w14:textId="1C8D83D5" w:rsidR="00C65B85" w:rsidRDefault="00C65B85" w:rsidP="00365864">
      <w:pPr>
        <w:spacing w:after="0" w:line="240" w:lineRule="auto"/>
        <w:rPr>
          <w:color w:val="215E99" w:themeColor="text2" w:themeTint="BF"/>
        </w:rPr>
      </w:pPr>
    </w:p>
    <w:p w14:paraId="68E32059" w14:textId="77777777" w:rsidR="001912CE" w:rsidRPr="001E1411" w:rsidRDefault="001912CE" w:rsidP="00365864">
      <w:pPr>
        <w:spacing w:after="0" w:line="240" w:lineRule="auto"/>
        <w:rPr>
          <w:color w:val="215E99" w:themeColor="text2" w:themeTint="BF"/>
        </w:rPr>
      </w:pPr>
    </w:p>
    <w:p w14:paraId="00A12DD2" w14:textId="202CAF9A" w:rsidR="009C23B9" w:rsidRPr="001912CE" w:rsidRDefault="001912CE" w:rsidP="00DD2F75">
      <w:pPr>
        <w:spacing w:before="80" w:after="80" w:line="240" w:lineRule="auto"/>
        <w:rPr>
          <w:b/>
          <w:bCs/>
          <w:color w:val="215E99" w:themeColor="text2" w:themeTint="BF"/>
          <w:sz w:val="28"/>
          <w:szCs w:val="28"/>
        </w:rPr>
      </w:pPr>
      <w:r>
        <w:rPr>
          <w:b/>
          <w:bCs/>
          <w:color w:val="215E99" w:themeColor="text2" w:themeTint="BF"/>
          <w:sz w:val="28"/>
          <w:szCs w:val="28"/>
        </w:rPr>
        <w:t xml:space="preserve">Redeeming </w:t>
      </w:r>
      <w:r w:rsidR="00DD2F75">
        <w:rPr>
          <w:b/>
          <w:bCs/>
          <w:color w:val="215E99" w:themeColor="text2" w:themeTint="BF"/>
          <w:sz w:val="28"/>
          <w:szCs w:val="28"/>
        </w:rPr>
        <w:t>those in slavery</w:t>
      </w:r>
    </w:p>
    <w:p w14:paraId="47709642" w14:textId="3E858C73" w:rsidR="00C65B85" w:rsidRPr="00F27319" w:rsidRDefault="00C65B85" w:rsidP="00C65B85">
      <w:pPr>
        <w:spacing w:after="40" w:line="240" w:lineRule="auto"/>
        <w:rPr>
          <w:color w:val="215E99" w:themeColor="text2" w:themeTint="BF"/>
          <w:sz w:val="4"/>
          <w:szCs w:val="4"/>
        </w:rPr>
      </w:pPr>
    </w:p>
    <w:p w14:paraId="2885E0FF" w14:textId="444BDC0B" w:rsidR="00ED68D6" w:rsidRDefault="00C8654A" w:rsidP="00ED68D6">
      <w:pPr>
        <w:spacing w:after="0" w:line="240" w:lineRule="auto"/>
        <w:rPr>
          <w:color w:val="4C94D8" w:themeColor="text2" w:themeTint="80"/>
          <w:sz w:val="20"/>
          <w:szCs w:val="20"/>
        </w:rPr>
      </w:pPr>
      <w:r>
        <w:rPr>
          <w:noProof/>
          <w:color w:val="4C94D8" w:themeColor="text2" w:themeTint="80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58C0E32" wp14:editId="1202F326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048930" cy="1828800"/>
            <wp:effectExtent l="0" t="0" r="0" b="0"/>
            <wp:wrapSquare wrapText="bothSides"/>
            <wp:docPr id="17326554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93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7BCB">
        <w:rPr>
          <w:color w:val="4C94D8" w:themeColor="text2" w:themeTint="80"/>
          <w:sz w:val="20"/>
          <w:szCs w:val="20"/>
        </w:rPr>
        <w:t xml:space="preserve">           </w:t>
      </w:r>
      <w:r w:rsidR="0064529B">
        <w:rPr>
          <w:color w:val="4C94D8" w:themeColor="text2" w:themeTint="80"/>
          <w:sz w:val="20"/>
          <w:szCs w:val="20"/>
        </w:rPr>
        <w:t xml:space="preserve">    </w:t>
      </w:r>
      <w:r w:rsidR="00037BCB">
        <w:rPr>
          <w:noProof/>
          <w:color w:val="4C94D8" w:themeColor="text2" w:themeTint="80"/>
          <w:sz w:val="20"/>
          <w:szCs w:val="20"/>
        </w:rPr>
        <w:drawing>
          <wp:inline distT="0" distB="0" distL="0" distR="0" wp14:anchorId="0109582B" wp14:editId="4089A3FC">
            <wp:extent cx="1301939" cy="1828800"/>
            <wp:effectExtent l="0" t="0" r="0" b="0"/>
            <wp:docPr id="994290891" name="Picture 3" descr="A person holding a chi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290891" name="Picture 3" descr="A person holding a chi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939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C8B530" w14:textId="77777777" w:rsidR="00ED68D6" w:rsidRPr="00ED68D6" w:rsidRDefault="00ED68D6" w:rsidP="00ED68D6">
      <w:pPr>
        <w:spacing w:after="0" w:line="240" w:lineRule="auto"/>
        <w:rPr>
          <w:color w:val="4C94D8" w:themeColor="text2" w:themeTint="80"/>
          <w:sz w:val="2"/>
          <w:szCs w:val="2"/>
        </w:rPr>
      </w:pPr>
    </w:p>
    <w:p w14:paraId="6BFE488A" w14:textId="3054CC64" w:rsidR="00F27319" w:rsidRPr="0005596F" w:rsidRDefault="00F27319" w:rsidP="00ED68D6">
      <w:pPr>
        <w:spacing w:after="0" w:line="240" w:lineRule="auto"/>
        <w:rPr>
          <w:b/>
          <w:bCs/>
          <w:color w:val="4C94D8" w:themeColor="text2" w:themeTint="80"/>
          <w:sz w:val="4"/>
          <w:szCs w:val="4"/>
        </w:rPr>
      </w:pPr>
    </w:p>
    <w:p w14:paraId="4540168F" w14:textId="273D1355" w:rsidR="005A7D89" w:rsidRPr="00CC0E51" w:rsidRDefault="00213C41" w:rsidP="001912CE">
      <w:pPr>
        <w:spacing w:before="80" w:after="80" w:line="240" w:lineRule="auto"/>
        <w:rPr>
          <w:b/>
          <w:bCs/>
          <w:color w:val="215E99" w:themeColor="text2" w:themeTint="BF"/>
          <w:sz w:val="28"/>
          <w:szCs w:val="28"/>
        </w:rPr>
      </w:pPr>
      <w:r w:rsidRPr="00CC0E51">
        <w:rPr>
          <w:b/>
          <w:bCs/>
          <w:color w:val="215E99" w:themeColor="text2" w:themeTint="BF"/>
          <w:sz w:val="28"/>
          <w:szCs w:val="28"/>
        </w:rPr>
        <w:t xml:space="preserve">Goal 2 </w:t>
      </w:r>
      <w:r w:rsidR="000B6488" w:rsidRPr="00CC0E51">
        <w:rPr>
          <w:b/>
          <w:bCs/>
          <w:color w:val="215E99" w:themeColor="text2" w:themeTint="BF"/>
          <w:sz w:val="28"/>
          <w:szCs w:val="28"/>
        </w:rPr>
        <w:t xml:space="preserve">- </w:t>
      </w:r>
      <w:r w:rsidRPr="00CC0E51">
        <w:rPr>
          <w:b/>
          <w:bCs/>
          <w:color w:val="215E99" w:themeColor="text2" w:themeTint="BF"/>
          <w:sz w:val="28"/>
          <w:szCs w:val="28"/>
        </w:rPr>
        <w:t>Support Orphans</w:t>
      </w:r>
    </w:p>
    <w:p w14:paraId="518AC953" w14:textId="77777777" w:rsidR="00434141" w:rsidRPr="00434141" w:rsidRDefault="00434141" w:rsidP="00434141">
      <w:pPr>
        <w:spacing w:after="0" w:line="240" w:lineRule="auto"/>
        <w:rPr>
          <w:color w:val="215E99" w:themeColor="text2" w:themeTint="BF"/>
          <w:sz w:val="4"/>
          <w:szCs w:val="4"/>
        </w:rPr>
      </w:pPr>
    </w:p>
    <w:p w14:paraId="57DEB7E0" w14:textId="4C552880" w:rsidR="00C47216" w:rsidRDefault="00EE7F43" w:rsidP="005265F7">
      <w:pPr>
        <w:spacing w:after="0"/>
      </w:pPr>
      <w:r>
        <w:rPr>
          <w:noProof/>
        </w:rPr>
        <w:drawing>
          <wp:inline distT="0" distB="0" distL="0" distR="0" wp14:anchorId="62119831" wp14:editId="5F760711">
            <wp:extent cx="2880360" cy="1763430"/>
            <wp:effectExtent l="0" t="0" r="0" b="8255"/>
            <wp:docPr id="334236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" r="9557"/>
                    <a:stretch/>
                  </pic:blipFill>
                  <pic:spPr bwMode="auto">
                    <a:xfrm>
                      <a:off x="0" y="0"/>
                      <a:ext cx="2880360" cy="176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64AD3" w14:textId="7B98C145" w:rsidR="00C47216" w:rsidRPr="006546FA" w:rsidRDefault="007D39D9" w:rsidP="005265F7">
      <w:pPr>
        <w:spacing w:after="0"/>
        <w:rPr>
          <w:b/>
          <w:bCs/>
          <w:color w:val="215E99" w:themeColor="text2" w:themeTint="BF"/>
          <w:sz w:val="28"/>
          <w:szCs w:val="28"/>
        </w:rPr>
      </w:pPr>
      <w:r w:rsidRPr="006546FA">
        <w:rPr>
          <w:b/>
          <w:bCs/>
          <w:color w:val="215E99" w:themeColor="text2" w:themeTint="BF"/>
          <w:sz w:val="28"/>
          <w:szCs w:val="28"/>
        </w:rPr>
        <w:t>Goal 8 – Education for all</w:t>
      </w:r>
    </w:p>
    <w:p w14:paraId="1F98B71B" w14:textId="6854F9BD" w:rsidR="006546FA" w:rsidRPr="00E01AF3" w:rsidRDefault="00445500" w:rsidP="005265F7">
      <w:pPr>
        <w:spacing w:after="0"/>
        <w:rPr>
          <w:color w:val="215E99" w:themeColor="text2" w:themeTint="BF"/>
        </w:rPr>
      </w:pPr>
      <w:r w:rsidRPr="006546FA">
        <w:rPr>
          <w:color w:val="215E99" w:themeColor="text2" w:themeTint="BF"/>
        </w:rPr>
        <w:t>Orphaned</w:t>
      </w:r>
      <w:r w:rsidR="00E22525" w:rsidRPr="006546FA">
        <w:rPr>
          <w:color w:val="215E99" w:themeColor="text2" w:themeTint="BF"/>
        </w:rPr>
        <w:t xml:space="preserve"> children receive </w:t>
      </w:r>
      <w:r w:rsidR="006546FA" w:rsidRPr="006546FA">
        <w:rPr>
          <w:color w:val="215E99" w:themeColor="text2" w:themeTint="BF"/>
        </w:rPr>
        <w:t>education</w:t>
      </w:r>
    </w:p>
    <w:p w14:paraId="18C5EBFE" w14:textId="720595A6" w:rsidR="00EC5D2D" w:rsidRPr="00716087" w:rsidRDefault="000C516D" w:rsidP="00716087">
      <w:pPr>
        <w:spacing w:after="80"/>
        <w:rPr>
          <w:b/>
          <w:bCs/>
          <w:color w:val="215E99" w:themeColor="text2" w:themeTint="BF"/>
          <w:sz w:val="26"/>
          <w:szCs w:val="26"/>
        </w:rPr>
      </w:pPr>
      <w:r>
        <w:rPr>
          <w:noProof/>
          <w:color w:val="4C94D8" w:themeColor="text2" w:themeTint="80"/>
        </w:rPr>
        <w:drawing>
          <wp:anchor distT="0" distB="0" distL="114300" distR="114300" simplePos="0" relativeHeight="251661312" behindDoc="1" locked="0" layoutInCell="1" allowOverlap="1" wp14:anchorId="5FF00A93" wp14:editId="68156381">
            <wp:simplePos x="0" y="0"/>
            <wp:positionH relativeFrom="column">
              <wp:posOffset>1485900</wp:posOffset>
            </wp:positionH>
            <wp:positionV relativeFrom="paragraph">
              <wp:posOffset>289560</wp:posOffset>
            </wp:positionV>
            <wp:extent cx="13716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00" y="21375"/>
                <wp:lineTo x="21300" y="0"/>
                <wp:lineTo x="0" y="0"/>
              </wp:wrapPolygon>
            </wp:wrapTight>
            <wp:docPr id="5688627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4" r="10638" b="10802"/>
                    <a:stretch/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DE3" w:rsidRPr="00EC5D2D">
        <w:rPr>
          <w:b/>
          <w:bCs/>
          <w:color w:val="215E99" w:themeColor="text2" w:themeTint="BF"/>
          <w:sz w:val="26"/>
          <w:szCs w:val="26"/>
        </w:rPr>
        <w:t>Goal</w:t>
      </w:r>
      <w:r w:rsidR="00A34101">
        <w:rPr>
          <w:b/>
          <w:bCs/>
          <w:color w:val="215E99" w:themeColor="text2" w:themeTint="BF"/>
          <w:sz w:val="26"/>
          <w:szCs w:val="26"/>
        </w:rPr>
        <w:t>s</w:t>
      </w:r>
      <w:r w:rsidR="00AD1DE3" w:rsidRPr="00EC5D2D">
        <w:rPr>
          <w:b/>
          <w:bCs/>
          <w:color w:val="215E99" w:themeColor="text2" w:themeTint="BF"/>
          <w:sz w:val="26"/>
          <w:szCs w:val="26"/>
        </w:rPr>
        <w:t xml:space="preserve"> </w:t>
      </w:r>
      <w:r w:rsidR="003E7559" w:rsidRPr="00EC5D2D">
        <w:rPr>
          <w:b/>
          <w:bCs/>
          <w:color w:val="215E99" w:themeColor="text2" w:themeTint="BF"/>
          <w:sz w:val="26"/>
          <w:szCs w:val="26"/>
        </w:rPr>
        <w:t>3</w:t>
      </w:r>
      <w:r w:rsidR="00716087">
        <w:rPr>
          <w:b/>
          <w:bCs/>
          <w:color w:val="215E99" w:themeColor="text2" w:themeTint="BF"/>
          <w:sz w:val="26"/>
          <w:szCs w:val="26"/>
        </w:rPr>
        <w:t>/</w:t>
      </w:r>
      <w:r w:rsidR="003E7559" w:rsidRPr="00EC5D2D">
        <w:rPr>
          <w:b/>
          <w:bCs/>
          <w:color w:val="215E99" w:themeColor="text2" w:themeTint="BF"/>
          <w:sz w:val="26"/>
          <w:szCs w:val="26"/>
        </w:rPr>
        <w:t xml:space="preserve">4 – Vaccination </w:t>
      </w:r>
      <w:r w:rsidR="00BA3CAD" w:rsidRPr="00EC5D2D">
        <w:rPr>
          <w:b/>
          <w:bCs/>
          <w:color w:val="215E99" w:themeColor="text2" w:themeTint="BF"/>
          <w:sz w:val="26"/>
          <w:szCs w:val="26"/>
        </w:rPr>
        <w:t>&amp; Healthcare</w:t>
      </w:r>
      <w:r w:rsidR="00C47216" w:rsidRPr="00EC5D2D">
        <w:rPr>
          <w:b/>
          <w:bCs/>
          <w:color w:val="215E99" w:themeColor="text2" w:themeTint="BF"/>
          <w:sz w:val="26"/>
          <w:szCs w:val="26"/>
        </w:rPr>
        <w:t xml:space="preserve"> </w:t>
      </w:r>
    </w:p>
    <w:p w14:paraId="6EE67519" w14:textId="78FAB79F" w:rsidR="00EC5D2D" w:rsidRDefault="000C516D" w:rsidP="0068211D">
      <w:pPr>
        <w:spacing w:after="0"/>
        <w:jc w:val="both"/>
        <w:rPr>
          <w:color w:val="4C94D8" w:themeColor="text2" w:themeTint="80"/>
        </w:rPr>
      </w:pPr>
      <w:r w:rsidRPr="003F3088">
        <w:rPr>
          <w:noProof/>
          <w:color w:val="4C94D8" w:themeColor="text2" w:themeTint="80"/>
        </w:rPr>
        <w:drawing>
          <wp:inline distT="0" distB="0" distL="0" distR="0" wp14:anchorId="0A29C44F" wp14:editId="0BCB2313">
            <wp:extent cx="1371600" cy="1828800"/>
            <wp:effectExtent l="0" t="0" r="0" b="0"/>
            <wp:docPr id="879741234" name="Picture 6" descr="A person sitting on the ground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741234" name="Picture 6" descr="A person sitting on the ground&#10;&#10;AI-generated content may be incorrect.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71"/>
                    <a:stretch/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665B3" w14:textId="1D613687" w:rsidR="00EC5D2D" w:rsidRPr="006937F8" w:rsidRDefault="003C1675" w:rsidP="006937F8">
      <w:pPr>
        <w:spacing w:after="0" w:line="240" w:lineRule="auto"/>
        <w:jc w:val="both"/>
        <w:rPr>
          <w:color w:val="215E99" w:themeColor="text2" w:themeTint="BF"/>
        </w:rPr>
      </w:pPr>
      <w:r w:rsidRPr="006937F8">
        <w:rPr>
          <w:color w:val="215E99" w:themeColor="text2" w:themeTint="BF"/>
        </w:rPr>
        <w:t>Childhood illness runs rampant among the poor</w:t>
      </w:r>
      <w:r w:rsidR="00663258" w:rsidRPr="006937F8">
        <w:rPr>
          <w:color w:val="215E99" w:themeColor="text2" w:themeTint="BF"/>
        </w:rPr>
        <w:t xml:space="preserve">. Diseases defeated long ago in the west </w:t>
      </w:r>
      <w:r w:rsidR="0027161D" w:rsidRPr="006937F8">
        <w:rPr>
          <w:color w:val="215E99" w:themeColor="text2" w:themeTint="BF"/>
        </w:rPr>
        <w:t>remain costly and deadly</w:t>
      </w:r>
      <w:r w:rsidR="00102A4F" w:rsidRPr="006937F8">
        <w:rPr>
          <w:color w:val="215E99" w:themeColor="text2" w:themeTint="BF"/>
        </w:rPr>
        <w:t>. In some areas</w:t>
      </w:r>
      <w:r w:rsidR="006937F8" w:rsidRPr="006937F8">
        <w:rPr>
          <w:color w:val="215E99" w:themeColor="text2" w:themeTint="BF"/>
        </w:rPr>
        <w:t>,</w:t>
      </w:r>
      <w:r w:rsidR="00102A4F" w:rsidRPr="006937F8">
        <w:rPr>
          <w:color w:val="215E99" w:themeColor="text2" w:themeTint="BF"/>
        </w:rPr>
        <w:t xml:space="preserve"> up to 30% of children </w:t>
      </w:r>
      <w:r w:rsidR="006937F8" w:rsidRPr="006937F8">
        <w:rPr>
          <w:color w:val="215E99" w:themeColor="text2" w:themeTint="BF"/>
        </w:rPr>
        <w:t xml:space="preserve">still </w:t>
      </w:r>
      <w:r w:rsidR="00102A4F" w:rsidRPr="006937F8">
        <w:rPr>
          <w:color w:val="215E99" w:themeColor="text2" w:themeTint="BF"/>
        </w:rPr>
        <w:t>die in childhood</w:t>
      </w:r>
      <w:r w:rsidR="006937F8" w:rsidRPr="006937F8">
        <w:rPr>
          <w:color w:val="215E99" w:themeColor="text2" w:themeTint="BF"/>
        </w:rPr>
        <w:t>.</w:t>
      </w:r>
    </w:p>
    <w:p w14:paraId="51EE175C" w14:textId="47B72D8C" w:rsidR="00EC5D2D" w:rsidRPr="003C66BA" w:rsidRDefault="009A53D6" w:rsidP="002C0D40">
      <w:pPr>
        <w:spacing w:before="80" w:after="80" w:line="240" w:lineRule="auto"/>
        <w:jc w:val="both"/>
        <w:rPr>
          <w:b/>
          <w:bCs/>
          <w:color w:val="215E99" w:themeColor="text2" w:themeTint="BF"/>
          <w:sz w:val="28"/>
          <w:szCs w:val="28"/>
        </w:rPr>
      </w:pPr>
      <w:r>
        <w:rPr>
          <w:noProof/>
          <w:color w:val="4C94D8" w:themeColor="text2" w:themeTint="80"/>
        </w:rPr>
        <w:drawing>
          <wp:anchor distT="0" distB="0" distL="114300" distR="114300" simplePos="0" relativeHeight="251663360" behindDoc="1" locked="0" layoutInCell="1" allowOverlap="1" wp14:anchorId="5A827CAD" wp14:editId="79414008">
            <wp:simplePos x="0" y="0"/>
            <wp:positionH relativeFrom="column">
              <wp:posOffset>1485900</wp:posOffset>
            </wp:positionH>
            <wp:positionV relativeFrom="paragraph">
              <wp:posOffset>321310</wp:posOffset>
            </wp:positionV>
            <wp:extent cx="137922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182" y="21375"/>
                <wp:lineTo x="21182" y="0"/>
                <wp:lineTo x="0" y="0"/>
              </wp:wrapPolygon>
            </wp:wrapTight>
            <wp:docPr id="839362391" name="Picture 8" descr="A child pouring water into a contain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362391" name="Picture 8" descr="A child pouring water into a contain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8" r="3193"/>
                    <a:stretch/>
                  </pic:blipFill>
                  <pic:spPr bwMode="auto">
                    <a:xfrm>
                      <a:off x="0" y="0"/>
                      <a:ext cx="13792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6BA" w:rsidRPr="003C66BA">
        <w:rPr>
          <w:b/>
          <w:bCs/>
          <w:color w:val="215E99" w:themeColor="text2" w:themeTint="BF"/>
          <w:sz w:val="28"/>
          <w:szCs w:val="28"/>
        </w:rPr>
        <w:t>Goal 5 – Childhood nutrition</w:t>
      </w:r>
    </w:p>
    <w:p w14:paraId="2AB34F98" w14:textId="437B076B" w:rsidR="00EC5D2D" w:rsidRPr="001776F0" w:rsidRDefault="002C0D40" w:rsidP="001776F0">
      <w:pPr>
        <w:spacing w:after="80" w:line="240" w:lineRule="auto"/>
        <w:jc w:val="both"/>
        <w:rPr>
          <w:color w:val="215E99" w:themeColor="text2" w:themeTint="BF"/>
        </w:rPr>
      </w:pPr>
      <w:r w:rsidRPr="00484AD5">
        <w:rPr>
          <w:noProof/>
          <w:color w:val="215E99" w:themeColor="text2" w:themeTint="BF"/>
        </w:rPr>
        <w:drawing>
          <wp:anchor distT="0" distB="0" distL="114300" distR="114300" simplePos="0" relativeHeight="251662336" behindDoc="1" locked="0" layoutInCell="1" allowOverlap="1" wp14:anchorId="64A84357" wp14:editId="4543A45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343259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447" y="21375"/>
                <wp:lineTo x="21447" y="0"/>
                <wp:lineTo x="0" y="0"/>
              </wp:wrapPolygon>
            </wp:wrapTight>
            <wp:docPr id="20206399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259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944" w:rsidRPr="00484AD5">
        <w:rPr>
          <w:color w:val="215E99" w:themeColor="text2" w:themeTint="BF"/>
        </w:rPr>
        <w:t>A child faints with hunger</w:t>
      </w:r>
      <w:r w:rsidR="00E36C75" w:rsidRPr="00484AD5">
        <w:rPr>
          <w:color w:val="215E99" w:themeColor="text2" w:themeTint="BF"/>
        </w:rPr>
        <w:t xml:space="preserve"> – no longer. </w:t>
      </w:r>
      <w:r w:rsidR="00B17D74" w:rsidRPr="00484AD5">
        <w:rPr>
          <w:color w:val="215E99" w:themeColor="text2" w:themeTint="BF"/>
        </w:rPr>
        <w:t xml:space="preserve">Now children help themselves </w:t>
      </w:r>
      <w:proofErr w:type="gramStart"/>
      <w:r w:rsidR="00B17D74" w:rsidRPr="00484AD5">
        <w:rPr>
          <w:color w:val="215E99" w:themeColor="text2" w:themeTint="BF"/>
        </w:rPr>
        <w:t>to</w:t>
      </w:r>
      <w:proofErr w:type="gramEnd"/>
      <w:r w:rsidR="00B17D74" w:rsidRPr="00484AD5">
        <w:rPr>
          <w:color w:val="215E99" w:themeColor="text2" w:themeTint="BF"/>
        </w:rPr>
        <w:t xml:space="preserve"> PediaSure</w:t>
      </w:r>
      <w:r w:rsidR="00484AD5" w:rsidRPr="00484AD5">
        <w:rPr>
          <w:color w:val="215E99" w:themeColor="text2" w:themeTint="BF"/>
        </w:rPr>
        <w:t>.</w:t>
      </w:r>
    </w:p>
    <w:p w14:paraId="444C1701" w14:textId="595B375D" w:rsidR="00C47216" w:rsidRPr="00E927A8" w:rsidRDefault="00C678C2" w:rsidP="00E927A8">
      <w:pPr>
        <w:spacing w:after="0" w:line="240" w:lineRule="auto"/>
        <w:rPr>
          <w:color w:val="215E99" w:themeColor="text2" w:themeTint="BF"/>
        </w:rPr>
      </w:pPr>
      <w:r>
        <w:rPr>
          <w:noProof/>
          <w:color w:val="215E99" w:themeColor="text2" w:themeTint="BF"/>
        </w:rPr>
        <w:drawing>
          <wp:anchor distT="0" distB="0" distL="114300" distR="114300" simplePos="0" relativeHeight="251665408" behindDoc="1" locked="0" layoutInCell="1" allowOverlap="1" wp14:anchorId="2460073B" wp14:editId="0D121D15">
            <wp:simplePos x="0" y="0"/>
            <wp:positionH relativeFrom="column">
              <wp:posOffset>3303270</wp:posOffset>
            </wp:positionH>
            <wp:positionV relativeFrom="paragraph">
              <wp:posOffset>265430</wp:posOffset>
            </wp:positionV>
            <wp:extent cx="1371600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300" y="21375"/>
                <wp:lineTo x="21300" y="0"/>
                <wp:lineTo x="0" y="0"/>
              </wp:wrapPolygon>
            </wp:wrapTight>
            <wp:docPr id="51520847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3"/>
                    <a:stretch/>
                  </pic:blipFill>
                  <pic:spPr bwMode="auto">
                    <a:xfrm>
                      <a:off x="0" y="0"/>
                      <a:ext cx="13716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6F0" w:rsidRPr="00E927A8">
        <w:rPr>
          <w:noProof/>
          <w:color w:val="215E99" w:themeColor="text2" w:themeTint="BF"/>
        </w:rPr>
        <w:drawing>
          <wp:anchor distT="0" distB="0" distL="114300" distR="114300" simplePos="0" relativeHeight="251664384" behindDoc="1" locked="0" layoutInCell="1" allowOverlap="1" wp14:anchorId="37FEC529" wp14:editId="45E2A158">
            <wp:simplePos x="0" y="0"/>
            <wp:positionH relativeFrom="column">
              <wp:posOffset>1143000</wp:posOffset>
            </wp:positionH>
            <wp:positionV relativeFrom="paragraph">
              <wp:posOffset>35560</wp:posOffset>
            </wp:positionV>
            <wp:extent cx="1714500" cy="1696720"/>
            <wp:effectExtent l="0" t="0" r="0" b="0"/>
            <wp:wrapTight wrapText="bothSides">
              <wp:wrapPolygon edited="0">
                <wp:start x="0" y="0"/>
                <wp:lineTo x="0" y="21341"/>
                <wp:lineTo x="21360" y="21341"/>
                <wp:lineTo x="21360" y="0"/>
                <wp:lineTo x="0" y="0"/>
              </wp:wrapPolygon>
            </wp:wrapTight>
            <wp:docPr id="8997279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7" t="9584" r="8663" b="10802"/>
                    <a:stretch/>
                  </pic:blipFill>
                  <pic:spPr bwMode="auto">
                    <a:xfrm>
                      <a:off x="0" y="0"/>
                      <a:ext cx="171450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6F0" w:rsidRPr="00E927A8">
        <w:rPr>
          <w:noProof/>
          <w:color w:val="215E99" w:themeColor="text2" w:themeTint="BF"/>
        </w:rPr>
        <w:t>p</w:t>
      </w:r>
      <w:r w:rsidR="007F580E" w:rsidRPr="00E927A8">
        <w:rPr>
          <w:noProof/>
          <w:color w:val="215E99" w:themeColor="text2" w:themeTint="BF"/>
        </w:rPr>
        <w:t>laying a game with</w:t>
      </w:r>
      <w:r w:rsidR="00EA6683" w:rsidRPr="00E927A8">
        <w:rPr>
          <w:noProof/>
          <w:color w:val="215E99" w:themeColor="text2" w:themeTint="BF"/>
        </w:rPr>
        <w:t xml:space="preserve"> students at Rain Academy </w:t>
      </w:r>
    </w:p>
    <w:p w14:paraId="65E0535B" w14:textId="77777777" w:rsidR="0068211D" w:rsidRDefault="0068211D" w:rsidP="005265F7">
      <w:pPr>
        <w:spacing w:after="0"/>
        <w:rPr>
          <w:color w:val="4C94D8" w:themeColor="text2" w:themeTint="80"/>
        </w:rPr>
      </w:pPr>
    </w:p>
    <w:p w14:paraId="2B7AC187" w14:textId="77777777" w:rsidR="00737DB7" w:rsidRDefault="00737DB7" w:rsidP="005265F7">
      <w:pPr>
        <w:spacing w:after="0"/>
        <w:rPr>
          <w:color w:val="4C94D8" w:themeColor="text2" w:themeTint="80"/>
        </w:rPr>
      </w:pPr>
    </w:p>
    <w:p w14:paraId="214325B3" w14:textId="77777777" w:rsidR="00737DB7" w:rsidRDefault="00737DB7" w:rsidP="005265F7">
      <w:pPr>
        <w:spacing w:after="0"/>
        <w:rPr>
          <w:color w:val="4C94D8" w:themeColor="text2" w:themeTint="80"/>
        </w:rPr>
      </w:pPr>
    </w:p>
    <w:p w14:paraId="6AE071BD" w14:textId="14794376" w:rsidR="0068211D" w:rsidRDefault="00DE62A5" w:rsidP="007D4DB2">
      <w:pPr>
        <w:spacing w:after="80" w:line="240" w:lineRule="auto"/>
        <w:rPr>
          <w:b/>
          <w:bCs/>
          <w:color w:val="215E99" w:themeColor="text2" w:themeTint="BF"/>
          <w:sz w:val="28"/>
          <w:szCs w:val="28"/>
        </w:rPr>
      </w:pPr>
      <w:r>
        <w:rPr>
          <w:b/>
          <w:bCs/>
          <w:noProof/>
          <w:color w:val="215E99" w:themeColor="text2" w:themeTint="BF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082AF296" wp14:editId="104C034B">
            <wp:simplePos x="0" y="0"/>
            <wp:positionH relativeFrom="column">
              <wp:posOffset>1501140</wp:posOffset>
            </wp:positionH>
            <wp:positionV relativeFrom="paragraph">
              <wp:posOffset>289686</wp:posOffset>
            </wp:positionV>
            <wp:extent cx="1351373" cy="1828800"/>
            <wp:effectExtent l="0" t="0" r="1270" b="0"/>
            <wp:wrapTight wrapText="bothSides">
              <wp:wrapPolygon edited="0">
                <wp:start x="0" y="0"/>
                <wp:lineTo x="0" y="21375"/>
                <wp:lineTo x="21316" y="21375"/>
                <wp:lineTo x="21316" y="0"/>
                <wp:lineTo x="0" y="0"/>
              </wp:wrapPolygon>
            </wp:wrapTight>
            <wp:docPr id="63302919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1"/>
                    <a:stretch/>
                  </pic:blipFill>
                  <pic:spPr bwMode="auto">
                    <a:xfrm>
                      <a:off x="0" y="0"/>
                      <a:ext cx="135137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11D" w:rsidRPr="002871D7">
        <w:rPr>
          <w:b/>
          <w:bCs/>
          <w:color w:val="215E99" w:themeColor="text2" w:themeTint="BF"/>
          <w:sz w:val="28"/>
          <w:szCs w:val="28"/>
        </w:rPr>
        <w:t xml:space="preserve">Goal </w:t>
      </w:r>
      <w:r w:rsidR="0060593D" w:rsidRPr="002871D7">
        <w:rPr>
          <w:b/>
          <w:bCs/>
          <w:color w:val="215E99" w:themeColor="text2" w:themeTint="BF"/>
          <w:sz w:val="28"/>
          <w:szCs w:val="28"/>
        </w:rPr>
        <w:t>6</w:t>
      </w:r>
      <w:r w:rsidR="0068211D" w:rsidRPr="002871D7">
        <w:rPr>
          <w:b/>
          <w:bCs/>
          <w:color w:val="215E99" w:themeColor="text2" w:themeTint="BF"/>
          <w:sz w:val="28"/>
          <w:szCs w:val="28"/>
        </w:rPr>
        <w:t xml:space="preserve"> – </w:t>
      </w:r>
      <w:r w:rsidR="0060593D" w:rsidRPr="002871D7">
        <w:rPr>
          <w:b/>
          <w:bCs/>
          <w:color w:val="215E99" w:themeColor="text2" w:themeTint="BF"/>
          <w:sz w:val="28"/>
          <w:szCs w:val="28"/>
        </w:rPr>
        <w:t>Safe drinking water</w:t>
      </w:r>
    </w:p>
    <w:p w14:paraId="25BA2D61" w14:textId="4EEEF004" w:rsidR="00DE62A5" w:rsidRDefault="00DE62A5" w:rsidP="00E97BA6">
      <w:pPr>
        <w:spacing w:after="80" w:line="240" w:lineRule="auto"/>
        <w:jc w:val="both"/>
        <w:rPr>
          <w:noProof/>
          <w:color w:val="215E99" w:themeColor="text2" w:themeTint="BF"/>
        </w:rPr>
      </w:pPr>
      <w:r w:rsidRPr="00F347FF">
        <w:rPr>
          <w:noProof/>
          <w:color w:val="215E99" w:themeColor="text2" w:themeTint="BF"/>
        </w:rPr>
        <w:drawing>
          <wp:anchor distT="0" distB="0" distL="114300" distR="114300" simplePos="0" relativeHeight="251667456" behindDoc="1" locked="0" layoutInCell="1" allowOverlap="1" wp14:anchorId="480B2505" wp14:editId="6201E172">
            <wp:simplePos x="0" y="0"/>
            <wp:positionH relativeFrom="column">
              <wp:posOffset>11430</wp:posOffset>
            </wp:positionH>
            <wp:positionV relativeFrom="paragraph">
              <wp:posOffset>22860</wp:posOffset>
            </wp:positionV>
            <wp:extent cx="1344930" cy="1828800"/>
            <wp:effectExtent l="0" t="0" r="7620" b="0"/>
            <wp:wrapTight wrapText="bothSides">
              <wp:wrapPolygon edited="0">
                <wp:start x="0" y="0"/>
                <wp:lineTo x="0" y="21375"/>
                <wp:lineTo x="21416" y="21375"/>
                <wp:lineTo x="21416" y="0"/>
                <wp:lineTo x="0" y="0"/>
              </wp:wrapPolygon>
            </wp:wrapTight>
            <wp:docPr id="153447198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3"/>
                    <a:stretch/>
                  </pic:blipFill>
                  <pic:spPr bwMode="auto">
                    <a:xfrm>
                      <a:off x="0" y="0"/>
                      <a:ext cx="13449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7FF" w:rsidRPr="00F347FF">
        <w:rPr>
          <w:noProof/>
          <w:color w:val="215E99" w:themeColor="text2" w:themeTint="BF"/>
        </w:rPr>
        <w:t>Waterborne illnesses</w:t>
      </w:r>
      <w:r w:rsidR="00F347FF">
        <w:rPr>
          <w:noProof/>
          <w:color w:val="215E99" w:themeColor="text2" w:themeTint="BF"/>
        </w:rPr>
        <w:t xml:space="preserve"> </w:t>
      </w:r>
      <w:r w:rsidR="004211D8">
        <w:rPr>
          <w:noProof/>
          <w:color w:val="215E99" w:themeColor="text2" w:themeTint="BF"/>
        </w:rPr>
        <w:t>account for a large number of childhood illnesses and fatalities</w:t>
      </w:r>
      <w:r w:rsidR="00DC0E71">
        <w:rPr>
          <w:noProof/>
          <w:color w:val="215E99" w:themeColor="text2" w:themeTint="BF"/>
        </w:rPr>
        <w:t xml:space="preserve"> Since CMI is working with this village, all have access to clean drinking water</w:t>
      </w:r>
    </w:p>
    <w:p w14:paraId="43401C18" w14:textId="6C924736" w:rsidR="0023620A" w:rsidRPr="00F73FFE" w:rsidRDefault="00C90ED5" w:rsidP="00D05841">
      <w:pPr>
        <w:spacing w:after="80" w:line="240" w:lineRule="auto"/>
        <w:rPr>
          <w:b/>
          <w:bCs/>
          <w:color w:val="215E99" w:themeColor="text2" w:themeTint="BF"/>
          <w:sz w:val="28"/>
          <w:szCs w:val="28"/>
        </w:rPr>
      </w:pPr>
      <w:r w:rsidRPr="0023620A">
        <w:rPr>
          <w:b/>
          <w:bCs/>
          <w:noProof/>
          <w:color w:val="215E99" w:themeColor="text2" w:themeTint="BF"/>
          <w:sz w:val="28"/>
          <w:szCs w:val="28"/>
        </w:rPr>
        <w:t>Goal 7 – Safer Housing</w:t>
      </w:r>
    </w:p>
    <w:p w14:paraId="5F79D4C3" w14:textId="266EBC6A" w:rsidR="00DE62A5" w:rsidRDefault="00F73FFE" w:rsidP="00D05841">
      <w:pPr>
        <w:spacing w:after="80" w:line="240" w:lineRule="auto"/>
        <w:rPr>
          <w:b/>
          <w:bCs/>
          <w:color w:val="215E99" w:themeColor="text2" w:themeTint="BF"/>
          <w:sz w:val="28"/>
          <w:szCs w:val="28"/>
        </w:rPr>
      </w:pPr>
      <w:r>
        <w:rPr>
          <w:noProof/>
          <w:color w:val="215E99" w:themeColor="text2" w:themeTint="BF"/>
        </w:rPr>
        <w:drawing>
          <wp:anchor distT="0" distB="0" distL="114300" distR="114300" simplePos="0" relativeHeight="251669504" behindDoc="1" locked="0" layoutInCell="1" allowOverlap="1" wp14:anchorId="2615E41C" wp14:editId="02284DBC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1352550" cy="1828246"/>
            <wp:effectExtent l="0" t="0" r="0" b="635"/>
            <wp:wrapTight wrapText="bothSides">
              <wp:wrapPolygon edited="0">
                <wp:start x="0" y="0"/>
                <wp:lineTo x="0" y="21382"/>
                <wp:lineTo x="21296" y="21382"/>
                <wp:lineTo x="21296" y="0"/>
                <wp:lineTo x="0" y="0"/>
              </wp:wrapPolygon>
            </wp:wrapTight>
            <wp:docPr id="42644363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251" r="2917"/>
                    <a:stretch/>
                  </pic:blipFill>
                  <pic:spPr bwMode="auto">
                    <a:xfrm>
                      <a:off x="0" y="0"/>
                      <a:ext cx="1352550" cy="182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215E99" w:themeColor="text2" w:themeTint="BF"/>
          <w:sz w:val="28"/>
          <w:szCs w:val="28"/>
        </w:rPr>
        <w:drawing>
          <wp:inline distT="0" distB="0" distL="0" distR="0" wp14:anchorId="61B3D0EC" wp14:editId="013EF41F">
            <wp:extent cx="1362986" cy="1828800"/>
            <wp:effectExtent l="0" t="0" r="8890" b="0"/>
            <wp:docPr id="31125847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5"/>
                    <a:stretch/>
                  </pic:blipFill>
                  <pic:spPr bwMode="auto">
                    <a:xfrm>
                      <a:off x="0" y="0"/>
                      <a:ext cx="136298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77D21" w14:textId="68B5773A" w:rsidR="00A12BE2" w:rsidRPr="002871D7" w:rsidRDefault="005C3286" w:rsidP="00B02FA6">
      <w:pPr>
        <w:spacing w:after="80" w:line="240" w:lineRule="auto"/>
        <w:jc w:val="both"/>
        <w:rPr>
          <w:color w:val="215E99" w:themeColor="text2" w:themeTint="BF"/>
        </w:rPr>
      </w:pPr>
      <w:r>
        <w:rPr>
          <w:b/>
          <w:bCs/>
          <w:noProof/>
          <w:color w:val="215E99" w:themeColor="text2" w:themeTint="BF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1110D07B" wp14:editId="6997CF96">
            <wp:simplePos x="0" y="0"/>
            <wp:positionH relativeFrom="column">
              <wp:posOffset>1463040</wp:posOffset>
            </wp:positionH>
            <wp:positionV relativeFrom="paragraph">
              <wp:posOffset>682625</wp:posOffset>
            </wp:positionV>
            <wp:extent cx="1389380" cy="1462405"/>
            <wp:effectExtent l="0" t="0" r="1270" b="4445"/>
            <wp:wrapTight wrapText="bothSides">
              <wp:wrapPolygon edited="0">
                <wp:start x="0" y="0"/>
                <wp:lineTo x="0" y="21384"/>
                <wp:lineTo x="21324" y="21384"/>
                <wp:lineTo x="21324" y="0"/>
                <wp:lineTo x="0" y="0"/>
              </wp:wrapPolygon>
            </wp:wrapTight>
            <wp:docPr id="125488688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74" b="5729"/>
                    <a:stretch/>
                  </pic:blipFill>
                  <pic:spPr bwMode="auto">
                    <a:xfrm>
                      <a:off x="0" y="0"/>
                      <a:ext cx="138938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BA6" w:rsidRPr="00E97BA6">
        <w:rPr>
          <w:color w:val="215E99" w:themeColor="text2" w:themeTint="BF"/>
        </w:rPr>
        <w:t>Replacing mud huts with</w:t>
      </w:r>
      <w:r w:rsidR="00E97BA6">
        <w:rPr>
          <w:color w:val="215E99" w:themeColor="text2" w:themeTint="BF"/>
        </w:rPr>
        <w:t xml:space="preserve"> stronger brick houses</w:t>
      </w:r>
      <w:r w:rsidR="004B6CB4">
        <w:rPr>
          <w:color w:val="215E99" w:themeColor="text2" w:themeTint="BF"/>
        </w:rPr>
        <w:t xml:space="preserve"> provides safety from collapse during </w:t>
      </w:r>
      <w:r w:rsidR="002F48B7">
        <w:rPr>
          <w:color w:val="215E99" w:themeColor="text2" w:themeTint="BF"/>
        </w:rPr>
        <w:t>the monsoon season.</w:t>
      </w:r>
    </w:p>
    <w:sectPr w:rsidR="00A12BE2" w:rsidRPr="002871D7" w:rsidSect="00A12BE2">
      <w:pgSz w:w="15840" w:h="12240" w:orient="landscape"/>
      <w:pgMar w:top="432" w:right="432" w:bottom="432" w:left="432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45B96"/>
    <w:multiLevelType w:val="hybridMultilevel"/>
    <w:tmpl w:val="A4F60A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5F1A02"/>
    <w:multiLevelType w:val="hybridMultilevel"/>
    <w:tmpl w:val="E75C55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8768641">
    <w:abstractNumId w:val="1"/>
  </w:num>
  <w:num w:numId="2" w16cid:durableId="1101101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BE2"/>
    <w:rsid w:val="0000431E"/>
    <w:rsid w:val="00004F15"/>
    <w:rsid w:val="00015336"/>
    <w:rsid w:val="00016852"/>
    <w:rsid w:val="00032812"/>
    <w:rsid w:val="000339DF"/>
    <w:rsid w:val="00037BCB"/>
    <w:rsid w:val="00041F3C"/>
    <w:rsid w:val="0005596F"/>
    <w:rsid w:val="00067E6F"/>
    <w:rsid w:val="000705DB"/>
    <w:rsid w:val="0009204F"/>
    <w:rsid w:val="000949DF"/>
    <w:rsid w:val="000B17B7"/>
    <w:rsid w:val="000B6488"/>
    <w:rsid w:val="000C4277"/>
    <w:rsid w:val="000C516D"/>
    <w:rsid w:val="000D7148"/>
    <w:rsid w:val="000E29C4"/>
    <w:rsid w:val="00102A4F"/>
    <w:rsid w:val="0012489E"/>
    <w:rsid w:val="001274B8"/>
    <w:rsid w:val="0015483F"/>
    <w:rsid w:val="001776F0"/>
    <w:rsid w:val="001801DD"/>
    <w:rsid w:val="001912CE"/>
    <w:rsid w:val="001D29E9"/>
    <w:rsid w:val="001E11FB"/>
    <w:rsid w:val="001E1411"/>
    <w:rsid w:val="001E1EC8"/>
    <w:rsid w:val="001F12AD"/>
    <w:rsid w:val="00206C1A"/>
    <w:rsid w:val="00213C41"/>
    <w:rsid w:val="00216B62"/>
    <w:rsid w:val="0023295A"/>
    <w:rsid w:val="0023620A"/>
    <w:rsid w:val="00240E4E"/>
    <w:rsid w:val="002478CE"/>
    <w:rsid w:val="0027161D"/>
    <w:rsid w:val="002871D7"/>
    <w:rsid w:val="002C0D40"/>
    <w:rsid w:val="002F24FA"/>
    <w:rsid w:val="002F48B7"/>
    <w:rsid w:val="0031360A"/>
    <w:rsid w:val="003165C0"/>
    <w:rsid w:val="003168ED"/>
    <w:rsid w:val="00323E83"/>
    <w:rsid w:val="00365864"/>
    <w:rsid w:val="00380277"/>
    <w:rsid w:val="003B1AF3"/>
    <w:rsid w:val="003C137B"/>
    <w:rsid w:val="003C1675"/>
    <w:rsid w:val="003C66BA"/>
    <w:rsid w:val="003E4AA7"/>
    <w:rsid w:val="003E7559"/>
    <w:rsid w:val="003E7D70"/>
    <w:rsid w:val="003F3088"/>
    <w:rsid w:val="003F7B4E"/>
    <w:rsid w:val="0040128F"/>
    <w:rsid w:val="004211D8"/>
    <w:rsid w:val="004312DC"/>
    <w:rsid w:val="00434141"/>
    <w:rsid w:val="00445500"/>
    <w:rsid w:val="00454BE6"/>
    <w:rsid w:val="004702B6"/>
    <w:rsid w:val="00477854"/>
    <w:rsid w:val="00484AD5"/>
    <w:rsid w:val="0048524E"/>
    <w:rsid w:val="004B6506"/>
    <w:rsid w:val="004B6CB4"/>
    <w:rsid w:val="004F2B1D"/>
    <w:rsid w:val="0050305A"/>
    <w:rsid w:val="005265F7"/>
    <w:rsid w:val="005329EC"/>
    <w:rsid w:val="0053665D"/>
    <w:rsid w:val="0054737C"/>
    <w:rsid w:val="00570B29"/>
    <w:rsid w:val="00591AB3"/>
    <w:rsid w:val="00591BEF"/>
    <w:rsid w:val="00594086"/>
    <w:rsid w:val="00597CF4"/>
    <w:rsid w:val="005A7D89"/>
    <w:rsid w:val="005C3286"/>
    <w:rsid w:val="005D2D6C"/>
    <w:rsid w:val="005D53F0"/>
    <w:rsid w:val="005E2C76"/>
    <w:rsid w:val="005F30D1"/>
    <w:rsid w:val="0060593D"/>
    <w:rsid w:val="00617B04"/>
    <w:rsid w:val="006207DF"/>
    <w:rsid w:val="00642470"/>
    <w:rsid w:val="0064529B"/>
    <w:rsid w:val="00651584"/>
    <w:rsid w:val="006546FA"/>
    <w:rsid w:val="00654763"/>
    <w:rsid w:val="00663258"/>
    <w:rsid w:val="0068211D"/>
    <w:rsid w:val="00690051"/>
    <w:rsid w:val="006937F8"/>
    <w:rsid w:val="006A2555"/>
    <w:rsid w:val="006C263B"/>
    <w:rsid w:val="006C482D"/>
    <w:rsid w:val="006D269A"/>
    <w:rsid w:val="006D4CC7"/>
    <w:rsid w:val="006E5742"/>
    <w:rsid w:val="00712429"/>
    <w:rsid w:val="00714C12"/>
    <w:rsid w:val="00716087"/>
    <w:rsid w:val="007237E6"/>
    <w:rsid w:val="00737DB7"/>
    <w:rsid w:val="00744069"/>
    <w:rsid w:val="007501A8"/>
    <w:rsid w:val="00751076"/>
    <w:rsid w:val="00756B26"/>
    <w:rsid w:val="00766DC8"/>
    <w:rsid w:val="00786C5E"/>
    <w:rsid w:val="00786CD7"/>
    <w:rsid w:val="007D39D9"/>
    <w:rsid w:val="007D4DB2"/>
    <w:rsid w:val="007E167B"/>
    <w:rsid w:val="007F580E"/>
    <w:rsid w:val="00810319"/>
    <w:rsid w:val="008177C5"/>
    <w:rsid w:val="00834410"/>
    <w:rsid w:val="008405EE"/>
    <w:rsid w:val="00842283"/>
    <w:rsid w:val="00844E13"/>
    <w:rsid w:val="00853C33"/>
    <w:rsid w:val="008623EF"/>
    <w:rsid w:val="00864910"/>
    <w:rsid w:val="00865BE5"/>
    <w:rsid w:val="00883947"/>
    <w:rsid w:val="008C1BDF"/>
    <w:rsid w:val="008D2E53"/>
    <w:rsid w:val="008F0425"/>
    <w:rsid w:val="008F2957"/>
    <w:rsid w:val="00903C9E"/>
    <w:rsid w:val="00917145"/>
    <w:rsid w:val="00933944"/>
    <w:rsid w:val="009546BB"/>
    <w:rsid w:val="0098501B"/>
    <w:rsid w:val="00997E1E"/>
    <w:rsid w:val="009A53D6"/>
    <w:rsid w:val="009B731B"/>
    <w:rsid w:val="009C1134"/>
    <w:rsid w:val="009C13C8"/>
    <w:rsid w:val="009C23B9"/>
    <w:rsid w:val="009E2863"/>
    <w:rsid w:val="00A0294B"/>
    <w:rsid w:val="00A12BE2"/>
    <w:rsid w:val="00A20D8B"/>
    <w:rsid w:val="00A34101"/>
    <w:rsid w:val="00A341DC"/>
    <w:rsid w:val="00A362C4"/>
    <w:rsid w:val="00A41437"/>
    <w:rsid w:val="00A5651F"/>
    <w:rsid w:val="00A771D6"/>
    <w:rsid w:val="00A8418A"/>
    <w:rsid w:val="00A843F3"/>
    <w:rsid w:val="00A931C2"/>
    <w:rsid w:val="00AA28CC"/>
    <w:rsid w:val="00AA2AFD"/>
    <w:rsid w:val="00AA7114"/>
    <w:rsid w:val="00AB54F5"/>
    <w:rsid w:val="00AC1E96"/>
    <w:rsid w:val="00AD1DE3"/>
    <w:rsid w:val="00AE7B13"/>
    <w:rsid w:val="00B02FA6"/>
    <w:rsid w:val="00B0549F"/>
    <w:rsid w:val="00B17D74"/>
    <w:rsid w:val="00B20255"/>
    <w:rsid w:val="00B23FD6"/>
    <w:rsid w:val="00B35E99"/>
    <w:rsid w:val="00B57C52"/>
    <w:rsid w:val="00B90604"/>
    <w:rsid w:val="00B9311D"/>
    <w:rsid w:val="00BA2C24"/>
    <w:rsid w:val="00BA3CAD"/>
    <w:rsid w:val="00BA420F"/>
    <w:rsid w:val="00BA7F30"/>
    <w:rsid w:val="00BC1A89"/>
    <w:rsid w:val="00BD7B00"/>
    <w:rsid w:val="00BD7EDA"/>
    <w:rsid w:val="00BE389F"/>
    <w:rsid w:val="00BF481E"/>
    <w:rsid w:val="00C02883"/>
    <w:rsid w:val="00C1194E"/>
    <w:rsid w:val="00C336BC"/>
    <w:rsid w:val="00C47216"/>
    <w:rsid w:val="00C65B85"/>
    <w:rsid w:val="00C678C2"/>
    <w:rsid w:val="00C8654A"/>
    <w:rsid w:val="00C90ED5"/>
    <w:rsid w:val="00CB6362"/>
    <w:rsid w:val="00CC0E51"/>
    <w:rsid w:val="00CD26B6"/>
    <w:rsid w:val="00CD5AA5"/>
    <w:rsid w:val="00CD7569"/>
    <w:rsid w:val="00CE6F6B"/>
    <w:rsid w:val="00CF44C9"/>
    <w:rsid w:val="00D05841"/>
    <w:rsid w:val="00D13AE0"/>
    <w:rsid w:val="00D24357"/>
    <w:rsid w:val="00D30472"/>
    <w:rsid w:val="00D31E12"/>
    <w:rsid w:val="00D367F7"/>
    <w:rsid w:val="00D552B8"/>
    <w:rsid w:val="00D56FF0"/>
    <w:rsid w:val="00D7190A"/>
    <w:rsid w:val="00D778E3"/>
    <w:rsid w:val="00D87A19"/>
    <w:rsid w:val="00D935AC"/>
    <w:rsid w:val="00DB03B5"/>
    <w:rsid w:val="00DC0E71"/>
    <w:rsid w:val="00DD2F75"/>
    <w:rsid w:val="00DE36D5"/>
    <w:rsid w:val="00DE62A5"/>
    <w:rsid w:val="00DF5284"/>
    <w:rsid w:val="00E01AF3"/>
    <w:rsid w:val="00E07F59"/>
    <w:rsid w:val="00E11AC9"/>
    <w:rsid w:val="00E22525"/>
    <w:rsid w:val="00E30D27"/>
    <w:rsid w:val="00E36C75"/>
    <w:rsid w:val="00E660F3"/>
    <w:rsid w:val="00E868E1"/>
    <w:rsid w:val="00E927A8"/>
    <w:rsid w:val="00E9417B"/>
    <w:rsid w:val="00E960ED"/>
    <w:rsid w:val="00E97BA6"/>
    <w:rsid w:val="00EA6683"/>
    <w:rsid w:val="00EA71D8"/>
    <w:rsid w:val="00EC2576"/>
    <w:rsid w:val="00EC5D2D"/>
    <w:rsid w:val="00ED018F"/>
    <w:rsid w:val="00ED68D6"/>
    <w:rsid w:val="00EE7F43"/>
    <w:rsid w:val="00F27319"/>
    <w:rsid w:val="00F347FF"/>
    <w:rsid w:val="00F42C45"/>
    <w:rsid w:val="00F53685"/>
    <w:rsid w:val="00F62930"/>
    <w:rsid w:val="00F73FFE"/>
    <w:rsid w:val="00F904F3"/>
    <w:rsid w:val="00F923E4"/>
    <w:rsid w:val="00FA4E20"/>
    <w:rsid w:val="00FF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086D5"/>
  <w15:chartTrackingRefBased/>
  <w15:docId w15:val="{1A1B09A6-1884-49F5-84F4-C380F7AEA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2B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2B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2B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2B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2B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2B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2B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2B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2B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2B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2B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2B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2B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2B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2B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2B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2B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2B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2B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2B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2B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2B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2B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2B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2B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2B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2B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2B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2BE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57C5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7C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7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D81CD7-5FCE-4FCC-A4B4-D492FA4F1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Vaughn Starr</dc:creator>
  <cp:keywords/>
  <dc:description/>
  <cp:lastModifiedBy>Vaughn Starr</cp:lastModifiedBy>
  <cp:revision>2</cp:revision>
  <cp:lastPrinted>2024-11-02T11:30:00Z</cp:lastPrinted>
  <dcterms:created xsi:type="dcterms:W3CDTF">2025-02-21T13:00:00Z</dcterms:created>
  <dcterms:modified xsi:type="dcterms:W3CDTF">2025-02-21T13:00:00Z</dcterms:modified>
</cp:coreProperties>
</file>